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763" w:rsidRPr="00310B1E" w:rsidRDefault="00A51763" w:rsidP="00310B1E">
      <w:pPr>
        <w:pStyle w:val="af6"/>
        <w:jc w:val="center"/>
        <w:rPr>
          <w:sz w:val="28"/>
          <w:szCs w:val="28"/>
        </w:rPr>
      </w:pPr>
      <w:r w:rsidRPr="00310B1E">
        <w:rPr>
          <w:sz w:val="28"/>
          <w:szCs w:val="28"/>
        </w:rPr>
        <w:t>Государственное автономное профессиональное образовательное учреждение</w:t>
      </w:r>
    </w:p>
    <w:p w:rsidR="00FC2213" w:rsidRDefault="00A51763" w:rsidP="00310B1E">
      <w:pPr>
        <w:pStyle w:val="af6"/>
        <w:jc w:val="center"/>
        <w:rPr>
          <w:sz w:val="28"/>
          <w:szCs w:val="28"/>
        </w:rPr>
      </w:pPr>
      <w:r w:rsidRPr="00310B1E">
        <w:rPr>
          <w:sz w:val="28"/>
          <w:szCs w:val="28"/>
        </w:rPr>
        <w:t>Республики Башкортостан</w:t>
      </w:r>
      <w:r w:rsidR="00E0571F" w:rsidRPr="00310B1E">
        <w:rPr>
          <w:sz w:val="28"/>
          <w:szCs w:val="28"/>
        </w:rPr>
        <w:t xml:space="preserve"> </w:t>
      </w:r>
    </w:p>
    <w:p w:rsidR="00A51763" w:rsidRPr="00310B1E" w:rsidRDefault="00AB4B3D" w:rsidP="00310B1E">
      <w:pPr>
        <w:pStyle w:val="af6"/>
        <w:jc w:val="center"/>
        <w:rPr>
          <w:sz w:val="28"/>
          <w:szCs w:val="28"/>
        </w:rPr>
      </w:pPr>
      <w:r w:rsidRPr="00310B1E">
        <w:rPr>
          <w:color w:val="000000"/>
          <w:sz w:val="28"/>
          <w:szCs w:val="28"/>
        </w:rPr>
        <w:t>«Белебеевский медицинский колледж</w:t>
      </w:r>
      <w:r w:rsidR="00A51763" w:rsidRPr="00310B1E">
        <w:rPr>
          <w:color w:val="000000"/>
          <w:sz w:val="28"/>
          <w:szCs w:val="28"/>
        </w:rPr>
        <w:t>»</w:t>
      </w:r>
    </w:p>
    <w:p w:rsidR="00A51763" w:rsidRPr="00E0571F" w:rsidRDefault="00A51763" w:rsidP="00A5176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A51763" w:rsidRPr="00E0571F" w:rsidRDefault="00A51763" w:rsidP="00A5176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A51763" w:rsidRPr="00E0571F" w:rsidRDefault="00A51763" w:rsidP="00A5176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67CC8" w:rsidRPr="00E0571F" w:rsidRDefault="00E67CC8" w:rsidP="005B532C">
      <w:pPr>
        <w:spacing w:after="0" w:line="360" w:lineRule="auto"/>
        <w:jc w:val="center"/>
        <w:rPr>
          <w:rFonts w:ascii="Times New Roman" w:hAnsi="Times New Roman"/>
          <w:bCs/>
          <w:caps/>
          <w:sz w:val="28"/>
          <w:szCs w:val="28"/>
        </w:rPr>
      </w:pPr>
      <w:r w:rsidRPr="00E0571F">
        <w:rPr>
          <w:rFonts w:ascii="Times New Roman" w:hAnsi="Times New Roman"/>
          <w:bCs/>
          <w:caps/>
          <w:sz w:val="28"/>
          <w:szCs w:val="28"/>
        </w:rPr>
        <w:t>Методическая разработка</w:t>
      </w:r>
      <w:r w:rsidR="005B532C">
        <w:rPr>
          <w:rFonts w:ascii="Times New Roman" w:hAnsi="Times New Roman"/>
          <w:bCs/>
          <w:caps/>
          <w:sz w:val="28"/>
          <w:szCs w:val="28"/>
        </w:rPr>
        <w:t xml:space="preserve"> </w:t>
      </w:r>
      <w:r w:rsidRPr="00E0571F">
        <w:rPr>
          <w:rFonts w:ascii="Times New Roman" w:hAnsi="Times New Roman"/>
          <w:bCs/>
          <w:caps/>
          <w:sz w:val="28"/>
          <w:szCs w:val="28"/>
        </w:rPr>
        <w:t>теорет</w:t>
      </w:r>
      <w:r w:rsidR="005B532C">
        <w:rPr>
          <w:rFonts w:ascii="Times New Roman" w:hAnsi="Times New Roman"/>
          <w:bCs/>
          <w:caps/>
          <w:sz w:val="28"/>
          <w:szCs w:val="28"/>
        </w:rPr>
        <w:t xml:space="preserve">ического занятия </w:t>
      </w:r>
    </w:p>
    <w:p w:rsidR="00E0571F" w:rsidRDefault="00E67CC8" w:rsidP="00E67CC8">
      <w:pPr>
        <w:spacing w:after="0" w:line="360" w:lineRule="auto"/>
        <w:jc w:val="center"/>
        <w:rPr>
          <w:rFonts w:ascii="Times New Roman" w:hAnsi="Times New Roman"/>
          <w:bCs/>
          <w:caps/>
          <w:sz w:val="28"/>
          <w:szCs w:val="28"/>
        </w:rPr>
      </w:pPr>
      <w:r w:rsidRPr="00E0571F">
        <w:rPr>
          <w:rFonts w:ascii="Times New Roman" w:hAnsi="Times New Roman"/>
          <w:bCs/>
          <w:caps/>
          <w:sz w:val="28"/>
          <w:szCs w:val="28"/>
        </w:rPr>
        <w:t>по учебной дисциплине</w:t>
      </w:r>
    </w:p>
    <w:p w:rsidR="00E67CC8" w:rsidRPr="00E0571F" w:rsidRDefault="00E67CC8" w:rsidP="00E67CC8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0571F">
        <w:rPr>
          <w:rFonts w:ascii="Times New Roman" w:hAnsi="Times New Roman"/>
          <w:bCs/>
          <w:caps/>
          <w:sz w:val="28"/>
          <w:szCs w:val="28"/>
        </w:rPr>
        <w:t xml:space="preserve"> «Основы латинского языка с медицинской терминологией» </w:t>
      </w:r>
    </w:p>
    <w:p w:rsidR="00E67CC8" w:rsidRPr="00310B1E" w:rsidRDefault="00FC2213" w:rsidP="00310B1E">
      <w:pPr>
        <w:pStyle w:val="af6"/>
        <w:jc w:val="center"/>
        <w:rPr>
          <w:sz w:val="28"/>
          <w:szCs w:val="28"/>
        </w:rPr>
      </w:pPr>
      <w:r>
        <w:rPr>
          <w:sz w:val="28"/>
          <w:szCs w:val="28"/>
        </w:rPr>
        <w:t>тема</w:t>
      </w:r>
      <w:r w:rsidR="00E67CC8" w:rsidRPr="00310B1E">
        <w:rPr>
          <w:sz w:val="28"/>
          <w:szCs w:val="28"/>
        </w:rPr>
        <w:t xml:space="preserve"> «История развития латинского языка. Фонетика»</w:t>
      </w:r>
    </w:p>
    <w:p w:rsidR="00A51763" w:rsidRPr="00310B1E" w:rsidRDefault="008509FF" w:rsidP="00310B1E">
      <w:pPr>
        <w:pStyle w:val="af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</w:t>
      </w:r>
      <w:r w:rsidR="00E67CC8" w:rsidRPr="00310B1E">
        <w:rPr>
          <w:color w:val="000000"/>
          <w:sz w:val="28"/>
          <w:szCs w:val="28"/>
        </w:rPr>
        <w:t xml:space="preserve"> специальности</w:t>
      </w:r>
      <w:r w:rsidR="00A51763" w:rsidRPr="00310B1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34.02.01</w:t>
      </w:r>
      <w:r w:rsidR="00AB4B3D" w:rsidRPr="00310B1E">
        <w:rPr>
          <w:color w:val="000000"/>
          <w:sz w:val="28"/>
          <w:szCs w:val="28"/>
        </w:rPr>
        <w:t xml:space="preserve"> Сестринское дело</w:t>
      </w:r>
    </w:p>
    <w:p w:rsidR="00A51763" w:rsidRPr="00E0571F" w:rsidRDefault="00A51763" w:rsidP="00A51763">
      <w:pPr>
        <w:spacing w:after="0" w:line="480" w:lineRule="auto"/>
        <w:rPr>
          <w:rFonts w:ascii="Times New Roman" w:hAnsi="Times New Roman"/>
          <w:bCs/>
          <w:sz w:val="28"/>
          <w:szCs w:val="28"/>
        </w:rPr>
      </w:pPr>
    </w:p>
    <w:p w:rsidR="00A51763" w:rsidRPr="00E0571F" w:rsidRDefault="00A51763" w:rsidP="00A51763">
      <w:pPr>
        <w:spacing w:after="0" w:line="480" w:lineRule="auto"/>
        <w:rPr>
          <w:rFonts w:ascii="Times New Roman" w:hAnsi="Times New Roman"/>
          <w:bCs/>
          <w:sz w:val="28"/>
          <w:szCs w:val="28"/>
        </w:rPr>
      </w:pPr>
    </w:p>
    <w:p w:rsidR="00E67CC8" w:rsidRPr="00E0571F" w:rsidRDefault="00E67CC8" w:rsidP="00E67CC8">
      <w:pPr>
        <w:pStyle w:val="af6"/>
        <w:jc w:val="right"/>
        <w:rPr>
          <w:sz w:val="28"/>
          <w:szCs w:val="28"/>
        </w:rPr>
      </w:pPr>
      <w:r w:rsidRPr="00E0571F">
        <w:rPr>
          <w:sz w:val="28"/>
          <w:szCs w:val="28"/>
        </w:rPr>
        <w:t>Составитель</w:t>
      </w:r>
      <w:r w:rsidR="00A51763" w:rsidRPr="00E0571F">
        <w:rPr>
          <w:sz w:val="28"/>
          <w:szCs w:val="28"/>
        </w:rPr>
        <w:t>:</w:t>
      </w:r>
      <w:r w:rsidRPr="00E0571F">
        <w:rPr>
          <w:sz w:val="28"/>
          <w:szCs w:val="28"/>
        </w:rPr>
        <w:t xml:space="preserve"> преподаватель</w:t>
      </w:r>
    </w:p>
    <w:p w:rsidR="00A51763" w:rsidRPr="00E0571F" w:rsidRDefault="00AB4B3D" w:rsidP="00402045">
      <w:pPr>
        <w:pStyle w:val="af6"/>
        <w:jc w:val="right"/>
        <w:rPr>
          <w:sz w:val="28"/>
          <w:szCs w:val="28"/>
        </w:rPr>
      </w:pPr>
      <w:r w:rsidRPr="00E0571F">
        <w:rPr>
          <w:sz w:val="28"/>
          <w:szCs w:val="28"/>
        </w:rPr>
        <w:t xml:space="preserve"> Васильева Лейла </w:t>
      </w:r>
      <w:proofErr w:type="spellStart"/>
      <w:r w:rsidRPr="00E0571F">
        <w:rPr>
          <w:sz w:val="28"/>
          <w:szCs w:val="28"/>
        </w:rPr>
        <w:t>Наркулыевна</w:t>
      </w:r>
      <w:proofErr w:type="spellEnd"/>
    </w:p>
    <w:p w:rsidR="00A51763" w:rsidRPr="00E0571F" w:rsidRDefault="00A51763" w:rsidP="00A51763">
      <w:pPr>
        <w:spacing w:after="0" w:line="360" w:lineRule="auto"/>
      </w:pPr>
    </w:p>
    <w:p w:rsidR="00A51763" w:rsidRPr="00E0571F" w:rsidRDefault="00A51763" w:rsidP="00A51763">
      <w:pPr>
        <w:spacing w:after="0" w:line="360" w:lineRule="auto"/>
      </w:pPr>
    </w:p>
    <w:p w:rsidR="00A51763" w:rsidRPr="00E0571F" w:rsidRDefault="004E1C87" w:rsidP="00310B1E">
      <w:pPr>
        <w:spacing w:after="0" w:line="360" w:lineRule="auto"/>
        <w:jc w:val="right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6.1pt;height:180.65pt;mso-left-percent:-10001;mso-top-percent:-10001;mso-position-horizontal:absolute;mso-position-horizontal-relative:char;mso-position-vertical:absolute;mso-position-vertical-relative:line;mso-left-percent:-10001;mso-top-percent:-10001">
            <v:imagedata r:id="rId9" o:title=""/>
          </v:shape>
        </w:pict>
      </w:r>
    </w:p>
    <w:p w:rsidR="00A51763" w:rsidRPr="00E0571F" w:rsidRDefault="00A51763" w:rsidP="00402045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A51763" w:rsidRPr="00E0571F" w:rsidRDefault="00A51763" w:rsidP="00A5176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A51763" w:rsidRDefault="00A51763" w:rsidP="00A5176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310B1E" w:rsidRDefault="00310B1E" w:rsidP="00A5176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310B1E" w:rsidRPr="00E0571F" w:rsidRDefault="00310B1E" w:rsidP="00A5176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2F18EB" w:rsidRDefault="00AB4B3D" w:rsidP="00972A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972A04">
        <w:rPr>
          <w:rFonts w:ascii="Times New Roman" w:hAnsi="Times New Roman"/>
          <w:sz w:val="28"/>
          <w:szCs w:val="28"/>
        </w:rPr>
        <w:t>Белебей</w:t>
      </w:r>
      <w:r w:rsidR="00A51763" w:rsidRPr="00972A04">
        <w:rPr>
          <w:rFonts w:ascii="Times New Roman" w:hAnsi="Times New Roman"/>
          <w:sz w:val="28"/>
          <w:szCs w:val="28"/>
        </w:rPr>
        <w:t xml:space="preserve"> 2017</w:t>
      </w:r>
    </w:p>
    <w:p w:rsidR="00972A04" w:rsidRDefault="00972A04" w:rsidP="00972A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A51763" w:rsidRPr="00972A04" w:rsidRDefault="00A51763" w:rsidP="00E67CC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972A04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A51763" w:rsidRPr="008A1BC8" w:rsidRDefault="00A51763" w:rsidP="00A51763">
      <w:pPr>
        <w:pStyle w:val="11"/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17"/>
        <w:gridCol w:w="7371"/>
        <w:gridCol w:w="1952"/>
      </w:tblGrid>
      <w:tr w:rsidR="007C729C" w:rsidRPr="00F75351" w:rsidTr="003D1527">
        <w:trPr>
          <w:trHeight w:val="567"/>
        </w:trPr>
        <w:tc>
          <w:tcPr>
            <w:tcW w:w="817" w:type="dxa"/>
            <w:vAlign w:val="center"/>
          </w:tcPr>
          <w:p w:rsidR="007C729C" w:rsidRPr="00F75351" w:rsidRDefault="007C729C" w:rsidP="008A5282">
            <w:pPr>
              <w:pStyle w:val="11"/>
              <w:numPr>
                <w:ilvl w:val="0"/>
                <w:numId w:val="2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371" w:type="dxa"/>
            <w:vAlign w:val="center"/>
          </w:tcPr>
          <w:p w:rsidR="007C729C" w:rsidRPr="00F75351" w:rsidRDefault="007C729C" w:rsidP="00FC2213">
            <w:pPr>
              <w:pStyle w:val="11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75351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одержание мет</w:t>
            </w:r>
            <w:r w:rsidRPr="00F75351">
              <w:rPr>
                <w:rFonts w:ascii="Times New Roman" w:hAnsi="Times New Roman"/>
                <w:sz w:val="28"/>
                <w:szCs w:val="28"/>
              </w:rPr>
              <w:t>одической разработки</w:t>
            </w:r>
          </w:p>
        </w:tc>
        <w:tc>
          <w:tcPr>
            <w:tcW w:w="1952" w:type="dxa"/>
            <w:vAlign w:val="center"/>
          </w:tcPr>
          <w:p w:rsidR="007C729C" w:rsidRDefault="007C729C" w:rsidP="003D1527">
            <w:pPr>
              <w:pStyle w:val="11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</w:tr>
      <w:tr w:rsidR="007C729C" w:rsidRPr="00F75351" w:rsidTr="003D1527">
        <w:trPr>
          <w:trHeight w:val="567"/>
        </w:trPr>
        <w:tc>
          <w:tcPr>
            <w:tcW w:w="817" w:type="dxa"/>
            <w:vAlign w:val="center"/>
          </w:tcPr>
          <w:p w:rsidR="007C729C" w:rsidRPr="00F75351" w:rsidRDefault="007C729C" w:rsidP="008A5282">
            <w:pPr>
              <w:pStyle w:val="11"/>
              <w:numPr>
                <w:ilvl w:val="0"/>
                <w:numId w:val="2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371" w:type="dxa"/>
            <w:vAlign w:val="center"/>
          </w:tcPr>
          <w:p w:rsidR="007C729C" w:rsidRPr="00F75351" w:rsidRDefault="00A04237" w:rsidP="003D1527">
            <w:pPr>
              <w:pStyle w:val="11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Аннотация </w:t>
            </w:r>
            <w:r w:rsidR="007C729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52" w:type="dxa"/>
            <w:vAlign w:val="center"/>
          </w:tcPr>
          <w:p w:rsidR="007C729C" w:rsidRPr="007C729C" w:rsidRDefault="007C729C" w:rsidP="003D1527">
            <w:pPr>
              <w:pStyle w:val="11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</w:tr>
      <w:tr w:rsidR="007C729C" w:rsidRPr="00F75351" w:rsidTr="003D1527">
        <w:trPr>
          <w:trHeight w:val="567"/>
        </w:trPr>
        <w:tc>
          <w:tcPr>
            <w:tcW w:w="817" w:type="dxa"/>
            <w:vAlign w:val="center"/>
          </w:tcPr>
          <w:p w:rsidR="007C729C" w:rsidRPr="00F75351" w:rsidRDefault="007C729C" w:rsidP="008A5282">
            <w:pPr>
              <w:pStyle w:val="11"/>
              <w:numPr>
                <w:ilvl w:val="0"/>
                <w:numId w:val="2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371" w:type="dxa"/>
            <w:vAlign w:val="center"/>
          </w:tcPr>
          <w:p w:rsidR="007C729C" w:rsidRPr="00F75351" w:rsidRDefault="007C729C" w:rsidP="003D1527">
            <w:pPr>
              <w:pStyle w:val="11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75351">
              <w:rPr>
                <w:rFonts w:ascii="Times New Roman" w:hAnsi="Times New Roman"/>
                <w:sz w:val="28"/>
                <w:szCs w:val="28"/>
              </w:rPr>
              <w:t>Методический блок</w:t>
            </w:r>
          </w:p>
        </w:tc>
        <w:tc>
          <w:tcPr>
            <w:tcW w:w="1952" w:type="dxa"/>
            <w:vAlign w:val="center"/>
          </w:tcPr>
          <w:p w:rsidR="007C729C" w:rsidRPr="00F75351" w:rsidRDefault="007C729C" w:rsidP="003D1527">
            <w:pPr>
              <w:pStyle w:val="11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</w:tr>
      <w:tr w:rsidR="007C729C" w:rsidRPr="00F75351" w:rsidTr="003D1527">
        <w:trPr>
          <w:trHeight w:val="567"/>
        </w:trPr>
        <w:tc>
          <w:tcPr>
            <w:tcW w:w="817" w:type="dxa"/>
            <w:vAlign w:val="center"/>
          </w:tcPr>
          <w:p w:rsidR="007C729C" w:rsidRPr="00F75351" w:rsidRDefault="007C729C" w:rsidP="008A5282">
            <w:pPr>
              <w:pStyle w:val="11"/>
              <w:numPr>
                <w:ilvl w:val="0"/>
                <w:numId w:val="2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371" w:type="dxa"/>
            <w:vAlign w:val="center"/>
          </w:tcPr>
          <w:p w:rsidR="007C729C" w:rsidRPr="002C3F38" w:rsidRDefault="002C3F38" w:rsidP="002C3F38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Организационно-мотивационный этап </w:t>
            </w:r>
          </w:p>
        </w:tc>
        <w:tc>
          <w:tcPr>
            <w:tcW w:w="1952" w:type="dxa"/>
            <w:vAlign w:val="center"/>
          </w:tcPr>
          <w:p w:rsidR="007C729C" w:rsidRPr="00F75351" w:rsidRDefault="007C729C" w:rsidP="003D1527">
            <w:pPr>
              <w:pStyle w:val="11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</w:t>
            </w:r>
          </w:p>
        </w:tc>
      </w:tr>
      <w:tr w:rsidR="007C729C" w:rsidRPr="00F75351" w:rsidTr="003D1527">
        <w:trPr>
          <w:trHeight w:val="567"/>
        </w:trPr>
        <w:tc>
          <w:tcPr>
            <w:tcW w:w="817" w:type="dxa"/>
            <w:vAlign w:val="center"/>
          </w:tcPr>
          <w:p w:rsidR="007C729C" w:rsidRPr="00F75351" w:rsidRDefault="007C729C" w:rsidP="008A5282">
            <w:pPr>
              <w:pStyle w:val="11"/>
              <w:numPr>
                <w:ilvl w:val="0"/>
                <w:numId w:val="2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371" w:type="dxa"/>
            <w:vAlign w:val="center"/>
          </w:tcPr>
          <w:p w:rsidR="007C729C" w:rsidRPr="002C3F38" w:rsidRDefault="002C3F38" w:rsidP="002C3F38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Процессуально – содержательный этап</w:t>
            </w:r>
          </w:p>
        </w:tc>
        <w:tc>
          <w:tcPr>
            <w:tcW w:w="1952" w:type="dxa"/>
            <w:vAlign w:val="center"/>
          </w:tcPr>
          <w:p w:rsidR="007C729C" w:rsidRPr="00F75351" w:rsidRDefault="002C3F38" w:rsidP="003D1527">
            <w:pPr>
              <w:pStyle w:val="11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</w:t>
            </w:r>
          </w:p>
        </w:tc>
      </w:tr>
      <w:tr w:rsidR="002C3F38" w:rsidRPr="00F75351" w:rsidTr="003D1527">
        <w:trPr>
          <w:trHeight w:val="567"/>
        </w:trPr>
        <w:tc>
          <w:tcPr>
            <w:tcW w:w="817" w:type="dxa"/>
            <w:vAlign w:val="center"/>
          </w:tcPr>
          <w:p w:rsidR="002C3F38" w:rsidRPr="00F75351" w:rsidRDefault="002C3F38" w:rsidP="008A5282">
            <w:pPr>
              <w:pStyle w:val="11"/>
              <w:numPr>
                <w:ilvl w:val="0"/>
                <w:numId w:val="2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371" w:type="dxa"/>
            <w:vAlign w:val="center"/>
          </w:tcPr>
          <w:p w:rsidR="002C3F38" w:rsidRPr="002C3F38" w:rsidRDefault="002C3F38" w:rsidP="002C3F38">
            <w:pPr>
              <w:pStyle w:val="af6"/>
              <w:rPr>
                <w:sz w:val="28"/>
                <w:szCs w:val="28"/>
              </w:rPr>
            </w:pPr>
            <w:r w:rsidRPr="008054AE">
              <w:rPr>
                <w:sz w:val="28"/>
                <w:szCs w:val="28"/>
              </w:rPr>
              <w:t xml:space="preserve">Оценочно </w:t>
            </w:r>
            <w:r>
              <w:rPr>
                <w:sz w:val="28"/>
                <w:szCs w:val="28"/>
              </w:rPr>
              <w:t>–</w:t>
            </w:r>
            <w:r w:rsidRPr="008054AE">
              <w:rPr>
                <w:sz w:val="28"/>
                <w:szCs w:val="28"/>
              </w:rPr>
              <w:t xml:space="preserve"> рефлексивный</w:t>
            </w:r>
            <w:r>
              <w:rPr>
                <w:sz w:val="28"/>
                <w:szCs w:val="28"/>
              </w:rPr>
              <w:t xml:space="preserve"> этап</w:t>
            </w:r>
          </w:p>
        </w:tc>
        <w:tc>
          <w:tcPr>
            <w:tcW w:w="1952" w:type="dxa"/>
            <w:vAlign w:val="center"/>
          </w:tcPr>
          <w:p w:rsidR="002C3F38" w:rsidRDefault="002C3F38" w:rsidP="003D1527">
            <w:pPr>
              <w:pStyle w:val="11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14</w:t>
            </w:r>
          </w:p>
        </w:tc>
      </w:tr>
      <w:tr w:rsidR="002C3F38" w:rsidRPr="00F75351" w:rsidTr="003D1527">
        <w:trPr>
          <w:trHeight w:val="567"/>
        </w:trPr>
        <w:tc>
          <w:tcPr>
            <w:tcW w:w="817" w:type="dxa"/>
            <w:vAlign w:val="center"/>
          </w:tcPr>
          <w:p w:rsidR="002C3F38" w:rsidRPr="00F75351" w:rsidRDefault="002C3F38" w:rsidP="008A5282">
            <w:pPr>
              <w:pStyle w:val="11"/>
              <w:numPr>
                <w:ilvl w:val="0"/>
                <w:numId w:val="2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371" w:type="dxa"/>
            <w:vAlign w:val="center"/>
          </w:tcPr>
          <w:p w:rsidR="002C3F38" w:rsidRDefault="002C3F38" w:rsidP="002C3F38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Домашнее задание</w:t>
            </w:r>
          </w:p>
        </w:tc>
        <w:tc>
          <w:tcPr>
            <w:tcW w:w="1952" w:type="dxa"/>
            <w:vAlign w:val="center"/>
          </w:tcPr>
          <w:p w:rsidR="002C3F38" w:rsidRDefault="002C3F38" w:rsidP="003D1527">
            <w:pPr>
              <w:pStyle w:val="11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15</w:t>
            </w:r>
          </w:p>
        </w:tc>
      </w:tr>
    </w:tbl>
    <w:p w:rsidR="00A51763" w:rsidRPr="008A1BC8" w:rsidRDefault="00A51763" w:rsidP="00A51763">
      <w:pPr>
        <w:pStyle w:val="11"/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2F18EB" w:rsidRPr="008A1BC8" w:rsidRDefault="002F18EB" w:rsidP="00A5176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2F18EB" w:rsidRDefault="002F18EB" w:rsidP="002341C2">
      <w:pPr>
        <w:pStyle w:val="11"/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2F18EB" w:rsidRPr="004E1C87" w:rsidRDefault="002F18EB" w:rsidP="004730A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bookmarkStart w:id="0" w:name="_GoBack"/>
      <w:r w:rsidR="00A04237" w:rsidRPr="004E1C87">
        <w:rPr>
          <w:rFonts w:ascii="Times New Roman" w:hAnsi="Times New Roman"/>
          <w:sz w:val="28"/>
          <w:szCs w:val="28"/>
        </w:rPr>
        <w:lastRenderedPageBreak/>
        <w:t>Аннотация</w:t>
      </w:r>
      <w:bookmarkEnd w:id="0"/>
    </w:p>
    <w:p w:rsidR="005B5AAC" w:rsidRDefault="002F18EB" w:rsidP="006614B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A1BC8">
        <w:rPr>
          <w:rFonts w:ascii="Times New Roman" w:hAnsi="Times New Roman"/>
          <w:sz w:val="28"/>
          <w:szCs w:val="28"/>
        </w:rPr>
        <w:t xml:space="preserve">Данная методическая </w:t>
      </w:r>
      <w:r w:rsidR="00E67CC8" w:rsidRPr="008A1BC8">
        <w:rPr>
          <w:rFonts w:ascii="Times New Roman" w:hAnsi="Times New Roman"/>
          <w:sz w:val="28"/>
          <w:szCs w:val="28"/>
        </w:rPr>
        <w:t xml:space="preserve">разработка </w:t>
      </w:r>
      <w:r w:rsidR="00E67CC8">
        <w:rPr>
          <w:rFonts w:ascii="Times New Roman" w:hAnsi="Times New Roman"/>
          <w:sz w:val="28"/>
          <w:szCs w:val="28"/>
        </w:rPr>
        <w:t>предназначена</w:t>
      </w:r>
      <w:r w:rsidR="00E67CC8" w:rsidRPr="002B7EFE">
        <w:rPr>
          <w:rFonts w:ascii="Times New Roman" w:eastAsia="Calibri" w:hAnsi="Times New Roman"/>
          <w:sz w:val="28"/>
          <w:szCs w:val="28"/>
          <w:lang w:eastAsia="en-US"/>
        </w:rPr>
        <w:t xml:space="preserve"> для прове</w:t>
      </w:r>
      <w:r w:rsidR="00E67CC8">
        <w:rPr>
          <w:rFonts w:ascii="Times New Roman" w:eastAsia="Calibri" w:hAnsi="Times New Roman"/>
          <w:sz w:val="28"/>
          <w:szCs w:val="28"/>
          <w:lang w:eastAsia="en-US"/>
        </w:rPr>
        <w:t>дения теоретич</w:t>
      </w:r>
      <w:r w:rsidR="00E67CC8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="00E67CC8">
        <w:rPr>
          <w:rFonts w:ascii="Times New Roman" w:eastAsia="Calibri" w:hAnsi="Times New Roman"/>
          <w:sz w:val="28"/>
          <w:szCs w:val="28"/>
          <w:lang w:eastAsia="en-US"/>
        </w:rPr>
        <w:t xml:space="preserve">ского </w:t>
      </w:r>
      <w:r w:rsidR="00E67CC8" w:rsidRPr="002B7EF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E67CC8" w:rsidRPr="004144F3">
        <w:rPr>
          <w:rFonts w:ascii="Times New Roman" w:eastAsia="Calibri" w:hAnsi="Times New Roman"/>
          <w:sz w:val="28"/>
          <w:szCs w:val="28"/>
          <w:lang w:eastAsia="en-US"/>
        </w:rPr>
        <w:t>занятия по</w:t>
      </w:r>
      <w:r w:rsidR="00FC2213" w:rsidRPr="004144F3">
        <w:rPr>
          <w:rFonts w:ascii="Times New Roman" w:eastAsia="Calibri" w:hAnsi="Times New Roman"/>
          <w:sz w:val="28"/>
          <w:szCs w:val="28"/>
          <w:lang w:eastAsia="en-US"/>
        </w:rPr>
        <w:t xml:space="preserve"> теме</w:t>
      </w:r>
      <w:r w:rsidR="00E67CC8" w:rsidRPr="004144F3">
        <w:rPr>
          <w:rFonts w:ascii="Times New Roman" w:eastAsia="Calibri" w:hAnsi="Times New Roman"/>
          <w:sz w:val="28"/>
          <w:szCs w:val="28"/>
          <w:lang w:eastAsia="en-US"/>
        </w:rPr>
        <w:t xml:space="preserve"> и</w:t>
      </w:r>
      <w:r w:rsidRPr="004144F3">
        <w:rPr>
          <w:rFonts w:ascii="Times New Roman" w:hAnsi="Times New Roman"/>
          <w:sz w:val="28"/>
          <w:szCs w:val="28"/>
        </w:rPr>
        <w:t xml:space="preserve"> выполнена в соответствии с требованиями Ф</w:t>
      </w:r>
      <w:r w:rsidR="004144F3" w:rsidRPr="004144F3">
        <w:rPr>
          <w:rFonts w:ascii="Times New Roman" w:hAnsi="Times New Roman"/>
          <w:sz w:val="28"/>
          <w:szCs w:val="28"/>
        </w:rPr>
        <w:t>ГОС СПО</w:t>
      </w:r>
      <w:r w:rsidR="00E44439">
        <w:rPr>
          <w:rFonts w:ascii="Times New Roman" w:hAnsi="Times New Roman"/>
          <w:sz w:val="28"/>
          <w:szCs w:val="28"/>
        </w:rPr>
        <w:t xml:space="preserve"> по</w:t>
      </w:r>
      <w:r w:rsidR="005B036E">
        <w:rPr>
          <w:rFonts w:ascii="Times New Roman" w:hAnsi="Times New Roman"/>
          <w:sz w:val="28"/>
          <w:szCs w:val="28"/>
        </w:rPr>
        <w:t xml:space="preserve"> специальности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E67CC8">
        <w:rPr>
          <w:rFonts w:ascii="Times New Roman" w:hAnsi="Times New Roman"/>
          <w:sz w:val="28"/>
          <w:szCs w:val="28"/>
        </w:rPr>
        <w:t xml:space="preserve">34.02.01 </w:t>
      </w:r>
      <w:r w:rsidR="002B7EFE" w:rsidRPr="00E67CC8">
        <w:rPr>
          <w:rFonts w:ascii="Times New Roman" w:hAnsi="Times New Roman"/>
          <w:sz w:val="28"/>
          <w:szCs w:val="28"/>
        </w:rPr>
        <w:t>Сестринское дело</w:t>
      </w:r>
      <w:r w:rsidR="00E67CC8">
        <w:rPr>
          <w:rFonts w:ascii="Times New Roman" w:hAnsi="Times New Roman"/>
          <w:sz w:val="28"/>
          <w:szCs w:val="28"/>
        </w:rPr>
        <w:t xml:space="preserve"> по программе базовой подготовки</w:t>
      </w:r>
      <w:r w:rsidRPr="008A1BC8">
        <w:rPr>
          <w:rFonts w:ascii="Times New Roman" w:hAnsi="Times New Roman"/>
          <w:sz w:val="28"/>
          <w:szCs w:val="28"/>
        </w:rPr>
        <w:t xml:space="preserve">. </w:t>
      </w:r>
    </w:p>
    <w:p w:rsidR="005831F4" w:rsidRPr="006614BC" w:rsidRDefault="00200623" w:rsidP="006614B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00623">
        <w:rPr>
          <w:rFonts w:ascii="Times New Roman" w:hAnsi="Times New Roman"/>
          <w:sz w:val="28"/>
          <w:szCs w:val="28"/>
        </w:rPr>
        <w:t>Методическая</w:t>
      </w:r>
      <w:r w:rsidR="002F18EB" w:rsidRPr="00200623">
        <w:rPr>
          <w:rFonts w:ascii="Times New Roman" w:hAnsi="Times New Roman"/>
          <w:sz w:val="28"/>
          <w:szCs w:val="28"/>
        </w:rPr>
        <w:t xml:space="preserve"> разработ</w:t>
      </w:r>
      <w:r w:rsidRPr="00200623">
        <w:rPr>
          <w:rFonts w:ascii="Times New Roman" w:hAnsi="Times New Roman"/>
          <w:sz w:val="28"/>
          <w:szCs w:val="28"/>
        </w:rPr>
        <w:t>ка состоит из следующих этапов</w:t>
      </w:r>
      <w:r w:rsidR="00971DFC" w:rsidRPr="00200623">
        <w:rPr>
          <w:rFonts w:ascii="Times New Roman" w:hAnsi="Times New Roman"/>
          <w:sz w:val="28"/>
          <w:szCs w:val="28"/>
        </w:rPr>
        <w:t>:</w:t>
      </w:r>
      <w:r w:rsidRPr="00200623">
        <w:rPr>
          <w:rFonts w:ascii="Times New Roman" w:hAnsi="Times New Roman"/>
          <w:sz w:val="28"/>
          <w:szCs w:val="28"/>
        </w:rPr>
        <w:t xml:space="preserve"> методический блок, </w:t>
      </w:r>
      <w:r w:rsidR="00DA37F4" w:rsidRPr="00200623">
        <w:rPr>
          <w:rFonts w:ascii="Times New Roman" w:hAnsi="Times New Roman"/>
          <w:sz w:val="28"/>
          <w:szCs w:val="28"/>
        </w:rPr>
        <w:t xml:space="preserve"> </w:t>
      </w:r>
      <w:r w:rsidRPr="00200623">
        <w:rPr>
          <w:rFonts w:ascii="Times New Roman" w:hAnsi="Times New Roman"/>
          <w:bCs/>
          <w:sz w:val="28"/>
          <w:szCs w:val="28"/>
        </w:rPr>
        <w:t xml:space="preserve">организационно-мотивационный, процессуально – содержательный этап и </w:t>
      </w:r>
      <w:r w:rsidRPr="00200623">
        <w:rPr>
          <w:rFonts w:ascii="Times New Roman" w:hAnsi="Times New Roman"/>
          <w:sz w:val="28"/>
          <w:szCs w:val="28"/>
        </w:rPr>
        <w:t>оценочно – рефлексивный</w:t>
      </w:r>
      <w:r>
        <w:rPr>
          <w:rFonts w:ascii="Times New Roman" w:hAnsi="Times New Roman"/>
          <w:sz w:val="28"/>
          <w:szCs w:val="28"/>
        </w:rPr>
        <w:t>.</w:t>
      </w:r>
    </w:p>
    <w:p w:rsidR="002F18EB" w:rsidRPr="005B532C" w:rsidRDefault="005831F4" w:rsidP="006614B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00623">
        <w:rPr>
          <w:rFonts w:ascii="Times New Roman" w:hAnsi="Times New Roman"/>
          <w:sz w:val="28"/>
          <w:szCs w:val="28"/>
        </w:rPr>
        <w:t xml:space="preserve">В </w:t>
      </w:r>
      <w:r w:rsidR="00200623" w:rsidRPr="00200623">
        <w:rPr>
          <w:rFonts w:ascii="Times New Roman" w:hAnsi="Times New Roman"/>
          <w:sz w:val="28"/>
          <w:szCs w:val="28"/>
        </w:rPr>
        <w:t>м</w:t>
      </w:r>
      <w:r w:rsidR="00693BF1" w:rsidRPr="00200623">
        <w:rPr>
          <w:rFonts w:ascii="Times New Roman" w:hAnsi="Times New Roman"/>
          <w:sz w:val="28"/>
          <w:szCs w:val="28"/>
        </w:rPr>
        <w:t>етодическ</w:t>
      </w:r>
      <w:r w:rsidR="006614BC">
        <w:rPr>
          <w:rFonts w:ascii="Times New Roman" w:hAnsi="Times New Roman"/>
          <w:sz w:val="28"/>
          <w:szCs w:val="28"/>
        </w:rPr>
        <w:t>ом</w:t>
      </w:r>
      <w:r w:rsidR="00693BF1" w:rsidRPr="00200623">
        <w:rPr>
          <w:rFonts w:ascii="Times New Roman" w:hAnsi="Times New Roman"/>
          <w:sz w:val="28"/>
          <w:szCs w:val="28"/>
        </w:rPr>
        <w:t xml:space="preserve"> блок</w:t>
      </w:r>
      <w:r w:rsidRPr="00200623">
        <w:rPr>
          <w:rFonts w:ascii="Times New Roman" w:hAnsi="Times New Roman"/>
          <w:sz w:val="28"/>
          <w:szCs w:val="28"/>
        </w:rPr>
        <w:t>е</w:t>
      </w:r>
      <w:r w:rsidR="00693BF1" w:rsidRPr="005B53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определены </w:t>
      </w:r>
      <w:r w:rsidR="004144F3" w:rsidRPr="005B532C">
        <w:rPr>
          <w:rFonts w:ascii="Times New Roman" w:hAnsi="Times New Roman"/>
          <w:sz w:val="28"/>
          <w:szCs w:val="28"/>
        </w:rPr>
        <w:t xml:space="preserve"> </w:t>
      </w:r>
      <w:r w:rsidR="004144F3" w:rsidRPr="005B532C">
        <w:rPr>
          <w:rFonts w:ascii="Times New Roman" w:hAnsi="Times New Roman"/>
          <w:color w:val="000000"/>
          <w:sz w:val="28"/>
          <w:szCs w:val="28"/>
        </w:rPr>
        <w:t xml:space="preserve">вид </w:t>
      </w:r>
      <w:r w:rsidR="00693BF1" w:rsidRPr="005B532C">
        <w:rPr>
          <w:rFonts w:ascii="Times New Roman" w:hAnsi="Times New Roman"/>
          <w:color w:val="000000"/>
          <w:sz w:val="28"/>
          <w:szCs w:val="28"/>
        </w:rPr>
        <w:t xml:space="preserve">и тип </w:t>
      </w:r>
      <w:r w:rsidR="004144F3" w:rsidRPr="005B532C">
        <w:rPr>
          <w:rFonts w:ascii="Times New Roman" w:hAnsi="Times New Roman"/>
          <w:color w:val="000000"/>
          <w:sz w:val="28"/>
          <w:szCs w:val="28"/>
        </w:rPr>
        <w:t>занятия</w:t>
      </w:r>
      <w:r w:rsidR="00693BF1" w:rsidRPr="005B532C">
        <w:rPr>
          <w:rFonts w:ascii="Times New Roman" w:hAnsi="Times New Roman"/>
          <w:bCs/>
          <w:sz w:val="28"/>
          <w:szCs w:val="28"/>
        </w:rPr>
        <w:t>,</w:t>
      </w:r>
      <w:r w:rsidR="004144F3" w:rsidRPr="005B532C">
        <w:rPr>
          <w:rFonts w:ascii="Times New Roman" w:hAnsi="Times New Roman"/>
          <w:sz w:val="28"/>
          <w:szCs w:val="28"/>
        </w:rPr>
        <w:t xml:space="preserve"> м</w:t>
      </w:r>
      <w:r w:rsidR="004144F3" w:rsidRPr="005B532C">
        <w:rPr>
          <w:rFonts w:ascii="Times New Roman" w:hAnsi="Times New Roman"/>
          <w:color w:val="000000"/>
          <w:sz w:val="28"/>
          <w:szCs w:val="28"/>
        </w:rPr>
        <w:t>етоды обучения, п</w:t>
      </w:r>
      <w:r w:rsidR="004144F3" w:rsidRPr="005B532C">
        <w:rPr>
          <w:rFonts w:ascii="Times New Roman" w:hAnsi="Times New Roman"/>
          <w:sz w:val="28"/>
          <w:szCs w:val="28"/>
        </w:rPr>
        <w:t>родолжительность и место проведения</w:t>
      </w:r>
      <w:r w:rsidR="00200623">
        <w:rPr>
          <w:rFonts w:ascii="Times New Roman" w:hAnsi="Times New Roman"/>
          <w:sz w:val="28"/>
          <w:szCs w:val="28"/>
        </w:rPr>
        <w:t>, используемая литература,</w:t>
      </w:r>
      <w:r w:rsidR="00200623" w:rsidRPr="002006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00623" w:rsidRPr="00200623">
        <w:rPr>
          <w:rFonts w:ascii="Times New Roman" w:hAnsi="Times New Roman"/>
          <w:sz w:val="28"/>
          <w:szCs w:val="28"/>
        </w:rPr>
        <w:t>внутридисц</w:t>
      </w:r>
      <w:r w:rsidR="00200623" w:rsidRPr="00200623">
        <w:rPr>
          <w:rFonts w:ascii="Times New Roman" w:hAnsi="Times New Roman"/>
          <w:sz w:val="28"/>
          <w:szCs w:val="28"/>
        </w:rPr>
        <w:t>и</w:t>
      </w:r>
      <w:r w:rsidR="00200623" w:rsidRPr="00200623">
        <w:rPr>
          <w:rFonts w:ascii="Times New Roman" w:hAnsi="Times New Roman"/>
          <w:sz w:val="28"/>
          <w:szCs w:val="28"/>
        </w:rPr>
        <w:t>плинарные</w:t>
      </w:r>
      <w:proofErr w:type="spellEnd"/>
      <w:r w:rsidR="00200623" w:rsidRPr="00200623">
        <w:rPr>
          <w:rFonts w:ascii="Times New Roman" w:hAnsi="Times New Roman"/>
          <w:sz w:val="28"/>
          <w:szCs w:val="28"/>
        </w:rPr>
        <w:t xml:space="preserve"> и междисциплинарные связи</w:t>
      </w:r>
      <w:r w:rsidR="00200623">
        <w:rPr>
          <w:rFonts w:ascii="Times New Roman" w:hAnsi="Times New Roman"/>
          <w:sz w:val="28"/>
          <w:szCs w:val="28"/>
        </w:rPr>
        <w:t>.</w:t>
      </w:r>
    </w:p>
    <w:p w:rsidR="007C302C" w:rsidRPr="00200623" w:rsidRDefault="005B532C" w:rsidP="006614BC">
      <w:pPr>
        <w:pStyle w:val="af6"/>
        <w:ind w:firstLine="709"/>
        <w:jc w:val="both"/>
        <w:rPr>
          <w:bCs/>
          <w:color w:val="000000"/>
          <w:sz w:val="28"/>
          <w:szCs w:val="28"/>
        </w:rPr>
      </w:pPr>
      <w:r w:rsidRPr="00200623">
        <w:rPr>
          <w:bCs/>
          <w:color w:val="000000"/>
          <w:sz w:val="28"/>
          <w:szCs w:val="28"/>
        </w:rPr>
        <w:t>О</w:t>
      </w:r>
      <w:r w:rsidR="001A14AC" w:rsidRPr="00200623">
        <w:rPr>
          <w:bCs/>
          <w:color w:val="000000"/>
          <w:sz w:val="28"/>
          <w:szCs w:val="28"/>
        </w:rPr>
        <w:t xml:space="preserve">рганизационно - мотивационный этап </w:t>
      </w:r>
      <w:r w:rsidR="00626127" w:rsidRPr="00200623">
        <w:rPr>
          <w:bCs/>
          <w:color w:val="000000"/>
          <w:sz w:val="28"/>
          <w:szCs w:val="28"/>
        </w:rPr>
        <w:t>определяет</w:t>
      </w:r>
      <w:r w:rsidR="001A14AC" w:rsidRPr="00200623">
        <w:rPr>
          <w:bCs/>
          <w:color w:val="000000"/>
          <w:sz w:val="28"/>
          <w:szCs w:val="28"/>
        </w:rPr>
        <w:t xml:space="preserve"> тему и цели занятия</w:t>
      </w:r>
      <w:r w:rsidR="007C302C" w:rsidRPr="00200623">
        <w:rPr>
          <w:bCs/>
          <w:color w:val="000000"/>
          <w:sz w:val="28"/>
          <w:szCs w:val="28"/>
        </w:rPr>
        <w:t xml:space="preserve">, </w:t>
      </w:r>
      <w:r w:rsidR="007C302C" w:rsidRPr="00200623">
        <w:rPr>
          <w:sz w:val="28"/>
          <w:szCs w:val="28"/>
        </w:rPr>
        <w:t xml:space="preserve"> а</w:t>
      </w:r>
      <w:r w:rsidR="007C302C" w:rsidRPr="00200623">
        <w:rPr>
          <w:sz w:val="28"/>
          <w:szCs w:val="28"/>
        </w:rPr>
        <w:t>к</w:t>
      </w:r>
      <w:r w:rsidR="007C302C" w:rsidRPr="00200623">
        <w:rPr>
          <w:sz w:val="28"/>
          <w:szCs w:val="28"/>
        </w:rPr>
        <w:t>туал</w:t>
      </w:r>
      <w:r w:rsidR="007C302C" w:rsidRPr="00200623">
        <w:rPr>
          <w:sz w:val="28"/>
          <w:szCs w:val="28"/>
        </w:rPr>
        <w:t>и</w:t>
      </w:r>
      <w:r w:rsidR="007C302C" w:rsidRPr="00200623">
        <w:rPr>
          <w:sz w:val="28"/>
          <w:szCs w:val="28"/>
        </w:rPr>
        <w:t>зацию темы и мотивацию студентов к изучению учебного материала</w:t>
      </w:r>
      <w:r w:rsidR="00626127" w:rsidRPr="00200623">
        <w:rPr>
          <w:bCs/>
          <w:color w:val="000000"/>
          <w:sz w:val="28"/>
          <w:szCs w:val="28"/>
        </w:rPr>
        <w:t xml:space="preserve">. </w:t>
      </w:r>
    </w:p>
    <w:p w:rsidR="005B532C" w:rsidRDefault="00626127" w:rsidP="006614BC">
      <w:pPr>
        <w:pStyle w:val="af6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Процессуально – содержательный </w:t>
      </w:r>
      <w:r w:rsidR="00C837CA">
        <w:rPr>
          <w:bCs/>
          <w:color w:val="000000"/>
          <w:sz w:val="28"/>
          <w:szCs w:val="28"/>
        </w:rPr>
        <w:t xml:space="preserve">этап  </w:t>
      </w:r>
      <w:r w:rsidR="007C302C">
        <w:rPr>
          <w:bCs/>
          <w:color w:val="000000"/>
          <w:sz w:val="28"/>
          <w:szCs w:val="28"/>
        </w:rPr>
        <w:t xml:space="preserve">содержит  </w:t>
      </w:r>
      <w:r w:rsidR="003C2A51">
        <w:rPr>
          <w:bCs/>
          <w:color w:val="000000"/>
          <w:sz w:val="28"/>
          <w:szCs w:val="28"/>
        </w:rPr>
        <w:t xml:space="preserve">план занятия, </w:t>
      </w:r>
      <w:r w:rsidR="007C302C">
        <w:rPr>
          <w:bCs/>
          <w:color w:val="000000"/>
          <w:sz w:val="28"/>
          <w:szCs w:val="28"/>
        </w:rPr>
        <w:t>лекционный м</w:t>
      </w:r>
      <w:r w:rsidR="007C302C">
        <w:rPr>
          <w:bCs/>
          <w:color w:val="000000"/>
          <w:sz w:val="28"/>
          <w:szCs w:val="28"/>
        </w:rPr>
        <w:t>а</w:t>
      </w:r>
      <w:r w:rsidR="007C302C">
        <w:rPr>
          <w:bCs/>
          <w:color w:val="000000"/>
          <w:sz w:val="28"/>
          <w:szCs w:val="28"/>
        </w:rPr>
        <w:t xml:space="preserve">териал, </w:t>
      </w:r>
      <w:r w:rsidR="003C2A51">
        <w:rPr>
          <w:bCs/>
          <w:color w:val="000000"/>
          <w:sz w:val="28"/>
          <w:szCs w:val="28"/>
        </w:rPr>
        <w:t>самостоятельную работу студентов с учебником</w:t>
      </w:r>
    </w:p>
    <w:p w:rsidR="00A04237" w:rsidRDefault="00F92200" w:rsidP="006614BC">
      <w:pPr>
        <w:pStyle w:val="af6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Оценочно – рефлексивный этап направлен на закрепление и обобщение новых знаний. </w:t>
      </w:r>
    </w:p>
    <w:p w:rsidR="005B532C" w:rsidRDefault="005B532C" w:rsidP="005B532C">
      <w:pPr>
        <w:pStyle w:val="af6"/>
        <w:rPr>
          <w:bCs/>
          <w:color w:val="000000"/>
          <w:sz w:val="28"/>
          <w:szCs w:val="28"/>
        </w:rPr>
      </w:pPr>
    </w:p>
    <w:p w:rsidR="005B532C" w:rsidRPr="005B532C" w:rsidRDefault="005B532C" w:rsidP="005B532C">
      <w:pPr>
        <w:pStyle w:val="af6"/>
        <w:rPr>
          <w:bCs/>
          <w:color w:val="000000"/>
          <w:sz w:val="28"/>
          <w:szCs w:val="28"/>
        </w:rPr>
        <w:sectPr w:rsidR="005B532C" w:rsidRPr="005B532C" w:rsidSect="00E05CF0">
          <w:footerReference w:type="default" r:id="rId10"/>
          <w:type w:val="continuous"/>
          <w:pgSz w:w="11909" w:h="16834"/>
          <w:pgMar w:top="1134" w:right="851" w:bottom="1134" w:left="1134" w:header="720" w:footer="720" w:gutter="0"/>
          <w:cols w:space="720"/>
          <w:noEndnote/>
        </w:sectPr>
      </w:pPr>
    </w:p>
    <w:p w:rsidR="00A402E5" w:rsidRDefault="008A18BD" w:rsidP="00A402E5">
      <w:pPr>
        <w:pStyle w:val="af6"/>
        <w:rPr>
          <w:color w:val="000000"/>
          <w:sz w:val="28"/>
          <w:szCs w:val="28"/>
        </w:rPr>
      </w:pPr>
      <w:bookmarkStart w:id="1" w:name="sub_1518"/>
      <w:r>
        <w:rPr>
          <w:color w:val="000000"/>
          <w:sz w:val="28"/>
          <w:szCs w:val="28"/>
        </w:rPr>
        <w:lastRenderedPageBreak/>
        <w:t>Тема занятия</w:t>
      </w:r>
      <w:r w:rsidR="00D938BA">
        <w:rPr>
          <w:color w:val="000000"/>
          <w:sz w:val="28"/>
          <w:szCs w:val="28"/>
        </w:rPr>
        <w:t xml:space="preserve"> </w:t>
      </w:r>
      <w:r w:rsidR="0095686F">
        <w:rPr>
          <w:color w:val="000000"/>
          <w:sz w:val="28"/>
          <w:szCs w:val="28"/>
        </w:rPr>
        <w:t>«</w:t>
      </w:r>
      <w:r w:rsidR="00A402E5" w:rsidRPr="009A4A6B">
        <w:rPr>
          <w:color w:val="000000"/>
          <w:sz w:val="28"/>
          <w:szCs w:val="28"/>
        </w:rPr>
        <w:t>История разви</w:t>
      </w:r>
      <w:r w:rsidR="00D938BA">
        <w:rPr>
          <w:color w:val="000000"/>
          <w:sz w:val="28"/>
          <w:szCs w:val="28"/>
        </w:rPr>
        <w:t>тия латинского языка. Фонетика</w:t>
      </w:r>
      <w:r w:rsidR="0095686F">
        <w:rPr>
          <w:color w:val="000000"/>
          <w:sz w:val="28"/>
          <w:szCs w:val="28"/>
        </w:rPr>
        <w:t>»</w:t>
      </w:r>
    </w:p>
    <w:p w:rsidR="005A786D" w:rsidRDefault="005A786D" w:rsidP="00A402E5">
      <w:pPr>
        <w:pStyle w:val="af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Организационная форма обучения: теоретическая подготовка</w:t>
      </w:r>
    </w:p>
    <w:p w:rsidR="00A856E8" w:rsidRPr="00972A04" w:rsidRDefault="00A856E8" w:rsidP="00A402E5">
      <w:pPr>
        <w:pStyle w:val="af6"/>
        <w:rPr>
          <w:bCs/>
          <w:sz w:val="28"/>
          <w:szCs w:val="28"/>
        </w:rPr>
      </w:pPr>
      <w:r w:rsidRPr="009A4A6B">
        <w:rPr>
          <w:color w:val="000000"/>
          <w:sz w:val="28"/>
          <w:szCs w:val="28"/>
        </w:rPr>
        <w:t xml:space="preserve">Вид занятия: </w:t>
      </w:r>
      <w:r>
        <w:rPr>
          <w:color w:val="000000"/>
          <w:sz w:val="28"/>
          <w:szCs w:val="28"/>
        </w:rPr>
        <w:t>лекция</w:t>
      </w:r>
    </w:p>
    <w:p w:rsidR="00A402E5" w:rsidRPr="004E1C87" w:rsidRDefault="00A402E5" w:rsidP="00A402E5">
      <w:pPr>
        <w:pStyle w:val="af6"/>
        <w:rPr>
          <w:sz w:val="28"/>
          <w:szCs w:val="28"/>
        </w:rPr>
      </w:pPr>
      <w:r w:rsidRPr="009A4A6B">
        <w:rPr>
          <w:sz w:val="28"/>
          <w:szCs w:val="28"/>
        </w:rPr>
        <w:t xml:space="preserve">Тип: </w:t>
      </w:r>
      <w:r w:rsidR="00A528B7">
        <w:rPr>
          <w:sz w:val="28"/>
          <w:szCs w:val="28"/>
        </w:rPr>
        <w:t>урок изучения нового материала (вводный урок)</w:t>
      </w:r>
    </w:p>
    <w:p w:rsidR="00A402E5" w:rsidRPr="009A4A6B" w:rsidRDefault="00C20F09" w:rsidP="00A402E5">
      <w:pPr>
        <w:pStyle w:val="af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Методы  приемы обучения: информационно-развивающие (объяснение-беседа, </w:t>
      </w:r>
      <w:r w:rsidR="00531123">
        <w:rPr>
          <w:color w:val="000000"/>
          <w:sz w:val="28"/>
          <w:szCs w:val="28"/>
        </w:rPr>
        <w:t>наглядные приемы обучения</w:t>
      </w:r>
      <w:r>
        <w:rPr>
          <w:color w:val="000000"/>
          <w:sz w:val="28"/>
          <w:szCs w:val="28"/>
        </w:rPr>
        <w:t>)</w:t>
      </w:r>
      <w:r w:rsidR="00D6337A">
        <w:rPr>
          <w:color w:val="000000"/>
          <w:sz w:val="28"/>
          <w:szCs w:val="28"/>
        </w:rPr>
        <w:t xml:space="preserve">, активные методы обучения (информационно-коммуникативные, </w:t>
      </w:r>
      <w:r w:rsidR="00BC4995">
        <w:rPr>
          <w:color w:val="000000"/>
          <w:sz w:val="28"/>
          <w:szCs w:val="28"/>
        </w:rPr>
        <w:t xml:space="preserve">проблемный метод, </w:t>
      </w:r>
      <w:r w:rsidR="00D6337A">
        <w:rPr>
          <w:color w:val="000000"/>
          <w:sz w:val="28"/>
          <w:szCs w:val="28"/>
        </w:rPr>
        <w:t>самостоятельная работа с учебником)</w:t>
      </w:r>
    </w:p>
    <w:p w:rsidR="00A402E5" w:rsidRPr="009A4A6B" w:rsidRDefault="00A402E5" w:rsidP="00A402E5">
      <w:pPr>
        <w:pStyle w:val="af6"/>
        <w:rPr>
          <w:sz w:val="28"/>
          <w:szCs w:val="28"/>
        </w:rPr>
      </w:pPr>
      <w:r w:rsidRPr="009A4A6B">
        <w:rPr>
          <w:sz w:val="28"/>
          <w:szCs w:val="28"/>
        </w:rPr>
        <w:t>Продолжительность: 90 минут</w:t>
      </w:r>
    </w:p>
    <w:p w:rsidR="00A402E5" w:rsidRDefault="00A402E5" w:rsidP="00A402E5">
      <w:pPr>
        <w:pStyle w:val="af6"/>
        <w:rPr>
          <w:sz w:val="28"/>
          <w:szCs w:val="28"/>
        </w:rPr>
      </w:pPr>
      <w:r w:rsidRPr="009A4A6B">
        <w:rPr>
          <w:sz w:val="28"/>
          <w:szCs w:val="28"/>
        </w:rPr>
        <w:t>Место проведения: кабинет «Основ латинского языка с медицинской терминол</w:t>
      </w:r>
      <w:r w:rsidRPr="009A4A6B">
        <w:rPr>
          <w:sz w:val="28"/>
          <w:szCs w:val="28"/>
        </w:rPr>
        <w:t>о</w:t>
      </w:r>
      <w:r w:rsidRPr="009A4A6B">
        <w:rPr>
          <w:sz w:val="28"/>
          <w:szCs w:val="28"/>
        </w:rPr>
        <w:t>гией»</w:t>
      </w:r>
    </w:p>
    <w:p w:rsidR="00D6337A" w:rsidRPr="005B7CD8" w:rsidRDefault="00D6337A" w:rsidP="005B7CD8">
      <w:pPr>
        <w:pStyle w:val="af6"/>
        <w:rPr>
          <w:sz w:val="28"/>
          <w:szCs w:val="28"/>
        </w:rPr>
      </w:pPr>
      <w:r w:rsidRPr="005B7CD8">
        <w:rPr>
          <w:sz w:val="28"/>
          <w:szCs w:val="28"/>
        </w:rPr>
        <w:t>Средства обучения: ТСО</w:t>
      </w:r>
      <w:r w:rsidR="005B7CD8" w:rsidRPr="005B7CD8">
        <w:rPr>
          <w:sz w:val="28"/>
          <w:szCs w:val="28"/>
        </w:rPr>
        <w:t xml:space="preserve"> (компьютерное и мультимедийное оборудование)</w:t>
      </w:r>
      <w:r w:rsidRPr="005B7CD8">
        <w:rPr>
          <w:sz w:val="28"/>
          <w:szCs w:val="28"/>
        </w:rPr>
        <w:t>, уче</w:t>
      </w:r>
      <w:r w:rsidRPr="005B7CD8">
        <w:rPr>
          <w:sz w:val="28"/>
          <w:szCs w:val="28"/>
        </w:rPr>
        <w:t>б</w:t>
      </w:r>
      <w:r w:rsidRPr="005B7CD8">
        <w:rPr>
          <w:sz w:val="28"/>
          <w:szCs w:val="28"/>
        </w:rPr>
        <w:t>ник</w:t>
      </w:r>
    </w:p>
    <w:p w:rsidR="009515EE" w:rsidRPr="009A4A6B" w:rsidRDefault="008A18BD" w:rsidP="00A402E5">
      <w:pPr>
        <w:pStyle w:val="af6"/>
        <w:rPr>
          <w:sz w:val="28"/>
          <w:szCs w:val="28"/>
        </w:rPr>
      </w:pPr>
      <w:r>
        <w:rPr>
          <w:sz w:val="28"/>
          <w:szCs w:val="28"/>
        </w:rPr>
        <w:t>Литература</w:t>
      </w:r>
      <w:r w:rsidR="005B7CD8">
        <w:rPr>
          <w:sz w:val="28"/>
          <w:szCs w:val="28"/>
        </w:rPr>
        <w:t xml:space="preserve">: </w:t>
      </w:r>
      <w:r w:rsidR="009515EE" w:rsidRPr="009515EE">
        <w:rPr>
          <w:iCs/>
          <w:sz w:val="28"/>
          <w:szCs w:val="28"/>
        </w:rPr>
        <w:t xml:space="preserve">Латинский язык (для медицинских и фармацевтических колледжей, училищ), (ФГОС 3+), учебник  Ю.И. </w:t>
      </w:r>
      <w:proofErr w:type="spellStart"/>
      <w:r w:rsidR="009515EE" w:rsidRPr="009515EE">
        <w:rPr>
          <w:iCs/>
          <w:sz w:val="28"/>
          <w:szCs w:val="28"/>
        </w:rPr>
        <w:t>Городкова</w:t>
      </w:r>
      <w:proofErr w:type="spellEnd"/>
      <w:r w:rsidR="009515EE" w:rsidRPr="009515EE">
        <w:rPr>
          <w:iCs/>
          <w:sz w:val="28"/>
          <w:szCs w:val="28"/>
        </w:rPr>
        <w:t>. – 26-е издание, доп.-е; КНОРУС, Москва, 2017. – 256 с.- (СПО).</w:t>
      </w:r>
    </w:p>
    <w:p w:rsidR="0095686F" w:rsidRDefault="0095686F" w:rsidP="00A402E5">
      <w:pPr>
        <w:pStyle w:val="af6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 ходе изучения темы студент должен:</w:t>
      </w:r>
    </w:p>
    <w:p w:rsidR="0095686F" w:rsidRDefault="0095686F" w:rsidP="0095686F">
      <w:pPr>
        <w:pStyle w:val="af6"/>
        <w:rPr>
          <w:rStyle w:val="FontStyle14"/>
          <w:sz w:val="28"/>
          <w:szCs w:val="28"/>
        </w:rPr>
      </w:pPr>
      <w:r>
        <w:rPr>
          <w:bCs/>
          <w:color w:val="000000"/>
          <w:sz w:val="28"/>
          <w:szCs w:val="28"/>
        </w:rPr>
        <w:t>уметь:</w:t>
      </w:r>
      <w:r w:rsidRPr="0095686F">
        <w:rPr>
          <w:rStyle w:val="FontStyle14"/>
          <w:sz w:val="28"/>
          <w:szCs w:val="28"/>
        </w:rPr>
        <w:t xml:space="preserve"> </w:t>
      </w:r>
    </w:p>
    <w:p w:rsidR="0095686F" w:rsidRPr="009A4A6B" w:rsidRDefault="0095686F" w:rsidP="0095686F">
      <w:pPr>
        <w:pStyle w:val="af6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- </w:t>
      </w:r>
      <w:r w:rsidRPr="009A4A6B">
        <w:rPr>
          <w:rStyle w:val="FontStyle14"/>
          <w:sz w:val="28"/>
          <w:szCs w:val="28"/>
        </w:rPr>
        <w:t xml:space="preserve">правильно </w:t>
      </w:r>
      <w:r w:rsidR="00D922C5">
        <w:rPr>
          <w:rStyle w:val="FontStyle14"/>
          <w:sz w:val="28"/>
          <w:szCs w:val="28"/>
        </w:rPr>
        <w:t xml:space="preserve">произносить </w:t>
      </w:r>
      <w:r w:rsidRPr="009A4A6B">
        <w:rPr>
          <w:rStyle w:val="FontStyle14"/>
          <w:sz w:val="28"/>
          <w:szCs w:val="28"/>
        </w:rPr>
        <w:t>звуки</w:t>
      </w:r>
      <w:r w:rsidR="00130FAC">
        <w:rPr>
          <w:rStyle w:val="FontStyle14"/>
          <w:sz w:val="28"/>
          <w:szCs w:val="28"/>
        </w:rPr>
        <w:t>, передаваемые буквосочетаниями</w:t>
      </w:r>
    </w:p>
    <w:p w:rsidR="0095686F" w:rsidRPr="009A4A6B" w:rsidRDefault="0095686F" w:rsidP="0095686F">
      <w:pPr>
        <w:pStyle w:val="af6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- </w:t>
      </w:r>
      <w:r w:rsidRPr="009A4A6B">
        <w:rPr>
          <w:rStyle w:val="FontStyle14"/>
          <w:sz w:val="28"/>
          <w:szCs w:val="28"/>
        </w:rPr>
        <w:t>писать термины, содержащие буквы «</w:t>
      </w:r>
      <w:r w:rsidRPr="009A4A6B">
        <w:rPr>
          <w:rStyle w:val="FontStyle14"/>
          <w:sz w:val="28"/>
          <w:szCs w:val="28"/>
          <w:lang w:val="en-US"/>
        </w:rPr>
        <w:t>x</w:t>
      </w:r>
      <w:r w:rsidRPr="009A4A6B">
        <w:rPr>
          <w:rStyle w:val="FontStyle14"/>
          <w:sz w:val="28"/>
          <w:szCs w:val="28"/>
        </w:rPr>
        <w:t>»,  «</w:t>
      </w:r>
      <w:r w:rsidRPr="009A4A6B">
        <w:rPr>
          <w:rStyle w:val="FontStyle14"/>
          <w:sz w:val="28"/>
          <w:szCs w:val="28"/>
          <w:lang w:val="en-US"/>
        </w:rPr>
        <w:t>y</w:t>
      </w:r>
      <w:r w:rsidRPr="009A4A6B">
        <w:rPr>
          <w:rStyle w:val="FontStyle14"/>
          <w:sz w:val="28"/>
          <w:szCs w:val="28"/>
        </w:rPr>
        <w:t>»,  «</w:t>
      </w:r>
      <w:r w:rsidRPr="009A4A6B">
        <w:rPr>
          <w:rStyle w:val="FontStyle14"/>
          <w:sz w:val="28"/>
          <w:szCs w:val="28"/>
          <w:lang w:val="en-US"/>
        </w:rPr>
        <w:t>z</w:t>
      </w:r>
      <w:r w:rsidR="00130FAC">
        <w:rPr>
          <w:rStyle w:val="FontStyle14"/>
          <w:sz w:val="28"/>
          <w:szCs w:val="28"/>
        </w:rPr>
        <w:t>»</w:t>
      </w:r>
    </w:p>
    <w:p w:rsidR="0095686F" w:rsidRDefault="0095686F" w:rsidP="0095686F">
      <w:pPr>
        <w:pStyle w:val="af6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- </w:t>
      </w:r>
      <w:r w:rsidRPr="009A4A6B">
        <w:rPr>
          <w:rStyle w:val="FontStyle14"/>
          <w:sz w:val="28"/>
          <w:szCs w:val="28"/>
        </w:rPr>
        <w:t>правильно став</w:t>
      </w:r>
      <w:r w:rsidR="00130FAC">
        <w:rPr>
          <w:rStyle w:val="FontStyle14"/>
          <w:sz w:val="28"/>
          <w:szCs w:val="28"/>
        </w:rPr>
        <w:t>ить ударение в латинских словах</w:t>
      </w:r>
    </w:p>
    <w:p w:rsidR="0095686F" w:rsidRDefault="0095686F" w:rsidP="0095686F">
      <w:pPr>
        <w:pStyle w:val="af6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знать:</w:t>
      </w:r>
    </w:p>
    <w:p w:rsidR="0095686F" w:rsidRPr="009A4A6B" w:rsidRDefault="0095686F" w:rsidP="0095686F">
      <w:pPr>
        <w:pStyle w:val="af6"/>
        <w:rPr>
          <w:sz w:val="28"/>
          <w:szCs w:val="28"/>
        </w:rPr>
      </w:pPr>
      <w:r>
        <w:rPr>
          <w:rStyle w:val="FontStyle14"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9A4A6B">
        <w:rPr>
          <w:sz w:val="28"/>
          <w:szCs w:val="28"/>
        </w:rPr>
        <w:t>количество букв в латинском а</w:t>
      </w:r>
      <w:r w:rsidR="00130FAC">
        <w:rPr>
          <w:sz w:val="28"/>
          <w:szCs w:val="28"/>
        </w:rPr>
        <w:t>лфавите и их последовательность</w:t>
      </w:r>
    </w:p>
    <w:p w:rsidR="0095686F" w:rsidRDefault="0095686F" w:rsidP="0095686F">
      <w:pPr>
        <w:pStyle w:val="af6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A4A6B">
        <w:rPr>
          <w:sz w:val="28"/>
          <w:szCs w:val="28"/>
        </w:rPr>
        <w:t xml:space="preserve">правила </w:t>
      </w:r>
      <w:r w:rsidR="00130FAC">
        <w:rPr>
          <w:sz w:val="28"/>
          <w:szCs w:val="28"/>
        </w:rPr>
        <w:t>произношения и написания звуков</w:t>
      </w:r>
    </w:p>
    <w:p w:rsidR="0095686F" w:rsidRPr="009A4A6B" w:rsidRDefault="0095686F" w:rsidP="0095686F">
      <w:pPr>
        <w:pStyle w:val="af6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30FAC">
        <w:rPr>
          <w:sz w:val="28"/>
          <w:szCs w:val="28"/>
        </w:rPr>
        <w:t>правила постановки ударения.</w:t>
      </w:r>
    </w:p>
    <w:p w:rsidR="0095686F" w:rsidRPr="009A4A6B" w:rsidRDefault="0095686F" w:rsidP="0095686F">
      <w:pPr>
        <w:pStyle w:val="af6"/>
        <w:rPr>
          <w:rStyle w:val="FontStyle14"/>
          <w:sz w:val="28"/>
          <w:szCs w:val="28"/>
        </w:rPr>
      </w:pPr>
    </w:p>
    <w:p w:rsidR="0095686F" w:rsidRDefault="00130FAC" w:rsidP="00A402E5">
      <w:pPr>
        <w:pStyle w:val="af6"/>
        <w:rPr>
          <w:bCs/>
          <w:color w:val="000000"/>
          <w:sz w:val="28"/>
          <w:szCs w:val="28"/>
        </w:rPr>
      </w:pPr>
      <w:proofErr w:type="gramStart"/>
      <w:r>
        <w:rPr>
          <w:bCs/>
          <w:color w:val="000000"/>
          <w:sz w:val="28"/>
          <w:szCs w:val="28"/>
        </w:rPr>
        <w:t xml:space="preserve">В результате </w:t>
      </w:r>
      <w:r w:rsidR="004C5EE1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освоения темы у обучающегося должны формироваться компете</w:t>
      </w:r>
      <w:r>
        <w:rPr>
          <w:bCs/>
          <w:color w:val="000000"/>
          <w:sz w:val="28"/>
          <w:szCs w:val="28"/>
        </w:rPr>
        <w:t>н</w:t>
      </w:r>
      <w:r>
        <w:rPr>
          <w:bCs/>
          <w:color w:val="000000"/>
          <w:sz w:val="28"/>
          <w:szCs w:val="28"/>
        </w:rPr>
        <w:t>ции:</w:t>
      </w:r>
      <w:proofErr w:type="gramEnd"/>
    </w:p>
    <w:p w:rsidR="00130FAC" w:rsidRDefault="00130FAC" w:rsidP="00130FAC">
      <w:pPr>
        <w:pStyle w:val="af6"/>
        <w:rPr>
          <w:sz w:val="28"/>
          <w:szCs w:val="28"/>
        </w:rPr>
      </w:pPr>
      <w:r w:rsidRPr="009A4A6B"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130FAC" w:rsidRPr="009A4A6B" w:rsidRDefault="00130FAC" w:rsidP="00130FAC">
      <w:pPr>
        <w:pStyle w:val="af6"/>
        <w:rPr>
          <w:sz w:val="28"/>
          <w:szCs w:val="28"/>
        </w:rPr>
      </w:pPr>
      <w:r w:rsidRPr="009A4A6B">
        <w:rPr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</w:t>
      </w:r>
      <w:r w:rsidRPr="009A4A6B">
        <w:rPr>
          <w:sz w:val="28"/>
          <w:szCs w:val="28"/>
        </w:rPr>
        <w:t>а</w:t>
      </w:r>
      <w:r>
        <w:rPr>
          <w:sz w:val="28"/>
          <w:szCs w:val="28"/>
        </w:rPr>
        <w:t>чество.</w:t>
      </w:r>
    </w:p>
    <w:p w:rsidR="00130FAC" w:rsidRPr="009A4A6B" w:rsidRDefault="00130FAC" w:rsidP="00130FAC">
      <w:pPr>
        <w:pStyle w:val="af6"/>
        <w:rPr>
          <w:sz w:val="28"/>
          <w:szCs w:val="28"/>
        </w:rPr>
      </w:pPr>
      <w:r w:rsidRPr="009A4A6B">
        <w:rPr>
          <w:sz w:val="28"/>
          <w:szCs w:val="28"/>
        </w:rPr>
        <w:t>ОК 4. Осуществлять поиск и использование информации, необходимой для э</w:t>
      </w:r>
      <w:r w:rsidRPr="009A4A6B">
        <w:rPr>
          <w:sz w:val="28"/>
          <w:szCs w:val="28"/>
        </w:rPr>
        <w:t>ф</w:t>
      </w:r>
      <w:r w:rsidRPr="009A4A6B">
        <w:rPr>
          <w:sz w:val="28"/>
          <w:szCs w:val="28"/>
        </w:rPr>
        <w:t>фективного выполнения возложенных на него профессиональных задач, а также для своего профессионального и личностного развития.</w:t>
      </w:r>
    </w:p>
    <w:p w:rsidR="0095686F" w:rsidRPr="00130FAC" w:rsidRDefault="00130FAC" w:rsidP="00A402E5">
      <w:pPr>
        <w:pStyle w:val="af6"/>
        <w:rPr>
          <w:sz w:val="28"/>
          <w:szCs w:val="28"/>
        </w:rPr>
      </w:pPr>
      <w:r w:rsidRPr="009A4A6B">
        <w:rPr>
          <w:sz w:val="28"/>
          <w:szCs w:val="28"/>
        </w:rPr>
        <w:t>ОК 8. Самостоятельно определять задачи профессионального и личностного ра</w:t>
      </w:r>
      <w:r w:rsidRPr="009A4A6B">
        <w:rPr>
          <w:sz w:val="28"/>
          <w:szCs w:val="28"/>
        </w:rPr>
        <w:t>з</w:t>
      </w:r>
      <w:r w:rsidRPr="009A4A6B">
        <w:rPr>
          <w:sz w:val="28"/>
          <w:szCs w:val="28"/>
        </w:rPr>
        <w:t>вития, заниматься самообразованием, осознанно планировать и осуществлять п</w:t>
      </w:r>
      <w:r w:rsidRPr="009A4A6B">
        <w:rPr>
          <w:sz w:val="28"/>
          <w:szCs w:val="28"/>
        </w:rPr>
        <w:t>о</w:t>
      </w:r>
      <w:r w:rsidRPr="009A4A6B">
        <w:rPr>
          <w:sz w:val="28"/>
          <w:szCs w:val="28"/>
        </w:rPr>
        <w:t>вышение своей квалификации.</w:t>
      </w:r>
    </w:p>
    <w:p w:rsidR="00A402E5" w:rsidRPr="00130FAC" w:rsidRDefault="00A402E5" w:rsidP="00A402E5">
      <w:pPr>
        <w:pStyle w:val="af6"/>
        <w:rPr>
          <w:sz w:val="28"/>
          <w:szCs w:val="28"/>
        </w:rPr>
      </w:pPr>
      <w:r w:rsidRPr="00130FAC">
        <w:rPr>
          <w:sz w:val="28"/>
          <w:szCs w:val="28"/>
        </w:rPr>
        <w:t xml:space="preserve">ПК 2.6 Вести утвержденную медицинскую документацию. </w:t>
      </w:r>
    </w:p>
    <w:bookmarkEnd w:id="1"/>
    <w:p w:rsidR="00130FAC" w:rsidRPr="004E1C87" w:rsidRDefault="00130FAC" w:rsidP="00A402E5">
      <w:pPr>
        <w:pStyle w:val="af6"/>
        <w:rPr>
          <w:sz w:val="28"/>
          <w:szCs w:val="28"/>
        </w:rPr>
      </w:pPr>
    </w:p>
    <w:p w:rsidR="00130FAC" w:rsidRDefault="00130FAC" w:rsidP="00A402E5">
      <w:pPr>
        <w:pStyle w:val="af6"/>
        <w:rPr>
          <w:sz w:val="28"/>
          <w:szCs w:val="28"/>
        </w:rPr>
      </w:pPr>
    </w:p>
    <w:p w:rsidR="00130FAC" w:rsidRDefault="00130FAC" w:rsidP="00A402E5">
      <w:pPr>
        <w:pStyle w:val="af6"/>
        <w:rPr>
          <w:sz w:val="28"/>
          <w:szCs w:val="28"/>
        </w:rPr>
      </w:pPr>
    </w:p>
    <w:p w:rsidR="00130FAC" w:rsidRDefault="00130FAC" w:rsidP="00A402E5">
      <w:pPr>
        <w:pStyle w:val="af6"/>
        <w:rPr>
          <w:sz w:val="28"/>
          <w:szCs w:val="28"/>
        </w:rPr>
      </w:pPr>
    </w:p>
    <w:p w:rsidR="001A036B" w:rsidRDefault="001A036B" w:rsidP="00A402E5">
      <w:pPr>
        <w:pStyle w:val="af6"/>
        <w:rPr>
          <w:sz w:val="28"/>
          <w:szCs w:val="28"/>
        </w:rPr>
      </w:pPr>
    </w:p>
    <w:p w:rsidR="001D5656" w:rsidRDefault="001D5656" w:rsidP="00957640">
      <w:pPr>
        <w:pStyle w:val="af6"/>
        <w:jc w:val="center"/>
        <w:rPr>
          <w:sz w:val="28"/>
          <w:szCs w:val="28"/>
        </w:rPr>
      </w:pPr>
    </w:p>
    <w:p w:rsidR="003943B4" w:rsidRPr="009515EE" w:rsidRDefault="001D5656" w:rsidP="003943B4">
      <w:pPr>
        <w:pStyle w:val="af6"/>
        <w:jc w:val="center"/>
        <w:rPr>
          <w:i/>
          <w:sz w:val="32"/>
          <w:szCs w:val="32"/>
          <w:u w:val="single"/>
        </w:rPr>
      </w:pPr>
      <w:proofErr w:type="spellStart"/>
      <w:r w:rsidRPr="009515EE">
        <w:rPr>
          <w:i/>
          <w:sz w:val="32"/>
          <w:szCs w:val="32"/>
          <w:u w:val="single"/>
        </w:rPr>
        <w:lastRenderedPageBreak/>
        <w:t>Внутридисциплинарные</w:t>
      </w:r>
      <w:proofErr w:type="spellEnd"/>
      <w:r w:rsidRPr="009515EE">
        <w:rPr>
          <w:i/>
          <w:sz w:val="32"/>
          <w:szCs w:val="32"/>
          <w:u w:val="single"/>
        </w:rPr>
        <w:t xml:space="preserve"> свя</w:t>
      </w:r>
      <w:r w:rsidR="003943B4" w:rsidRPr="009515EE">
        <w:rPr>
          <w:i/>
          <w:sz w:val="32"/>
          <w:szCs w:val="32"/>
          <w:u w:val="single"/>
        </w:rPr>
        <w:t>зи</w:t>
      </w:r>
    </w:p>
    <w:p w:rsidR="003943B4" w:rsidRDefault="003943B4" w:rsidP="003943B4">
      <w:pPr>
        <w:pStyle w:val="af6"/>
        <w:jc w:val="center"/>
        <w:rPr>
          <w:sz w:val="28"/>
          <w:szCs w:val="28"/>
        </w:rPr>
      </w:pPr>
    </w:p>
    <w:p w:rsidR="003943B4" w:rsidRDefault="003943B4" w:rsidP="003943B4">
      <w:pPr>
        <w:pStyle w:val="af6"/>
        <w:jc w:val="center"/>
        <w:rPr>
          <w:sz w:val="28"/>
          <w:szCs w:val="28"/>
        </w:rPr>
      </w:pPr>
    </w:p>
    <w:p w:rsidR="003943B4" w:rsidRDefault="004E1C87" w:rsidP="003943B4">
      <w:pPr>
        <w:pStyle w:val="af6"/>
        <w:jc w:val="center"/>
      </w:pPr>
      <w:r>
        <w:pict>
          <v:group id="_x0000_s1077" editas="radial" style="width:406.35pt;height:358.55pt;mso-position-horizontal-relative:char;mso-position-vertical-relative:line" coordorigin="1642,1912" coordsize="8640,8640">
            <o:lock v:ext="edit" aspectratio="t"/>
            <o:diagram v:ext="edit" dgmstyle="0" dgmscalex="61645" dgmscaley="54393" dgmfontsize="9" constrainbounds="1858,2128,10066,10336">
              <o:relationtable v:ext="edit">
                <o:rel v:ext="edit" idsrc="#_s1078" iddest="#_s1078"/>
                <o:rel v:ext="edit" idsrc="#_s1079" iddest="#_s1078" idcntr="#_s1080"/>
                <o:rel v:ext="edit" idsrc="#_s1081" iddest="#_s1078" idcntr="#_s1082"/>
                <o:rel v:ext="edit" idsrc="#_s1083" iddest="#_s1078" idcntr="#_s1084"/>
              </o:relationtable>
            </o:diagram>
            <v:shape id="_x0000_s1076" type="#_x0000_t75" style="position:absolute;left:1642;top:1912;width:8640;height:8640" o:preferrelative="f">
              <v:fill o:detectmouseclick="t"/>
              <v:path o:extrusionok="t" o:connecttype="none"/>
              <o:lock v:ext="edit" text="t"/>
            </v:shape>
            <v:line id="_s1084" o:spid="_x0000_s1084" style="position:absolute;flip:x;v-text-anchor:middle" from="4185,6745" to="5074,7258" o:dgmnodekind="65535" strokeweight="2.25pt"/>
            <v:oval id="_s1083" o:spid="_x0000_s1083" style="position:absolute;left:2271;top:6744;width:2052;height:2052;v-text-anchor:middle" o:dgmnodekind="0" fillcolor="#bbe0e3">
              <v:textbox inset="0,0,0,0">
                <w:txbxContent>
                  <w:p w:rsidR="00971DFC" w:rsidRDefault="00971DFC" w:rsidP="001D5656">
                    <w:pPr>
                      <w:pStyle w:val="af6"/>
                      <w:jc w:val="center"/>
                      <w:rPr>
                        <w:sz w:val="22"/>
                      </w:rPr>
                    </w:pPr>
                  </w:p>
                  <w:p w:rsidR="00971DFC" w:rsidRPr="009515EE" w:rsidRDefault="00971DFC" w:rsidP="001D5656">
                    <w:pPr>
                      <w:pStyle w:val="af6"/>
                      <w:jc w:val="center"/>
                      <w:rPr>
                        <w:b/>
                        <w:sz w:val="22"/>
                      </w:rPr>
                    </w:pPr>
                    <w:r w:rsidRPr="009515EE">
                      <w:rPr>
                        <w:b/>
                        <w:sz w:val="22"/>
                      </w:rPr>
                      <w:t>Предлоги и частотные отрезки</w:t>
                    </w:r>
                  </w:p>
                </w:txbxContent>
              </v:textbox>
            </v:oval>
            <v:line id="_s1082" o:spid="_x0000_s1082" style="position:absolute;v-text-anchor:middle" from="6850,6744" to="7739,7257" o:dgmnodekind="65535" strokeweight="2.25pt"/>
            <v:oval id="_s1081" o:spid="_x0000_s1081" style="position:absolute;left:7601;top:6744;width:2052;height:2052;v-text-anchor:middle" o:dgmnodekind="0" fillcolor="#bbe0e3">
              <v:textbox inset="0,0,0,0">
                <w:txbxContent>
                  <w:p w:rsidR="00971DFC" w:rsidRDefault="00971DFC" w:rsidP="001D5656">
                    <w:pPr>
                      <w:pStyle w:val="af6"/>
                      <w:jc w:val="center"/>
                      <w:rPr>
                        <w:sz w:val="22"/>
                      </w:rPr>
                    </w:pPr>
                  </w:p>
                  <w:p w:rsidR="00971DFC" w:rsidRPr="009515EE" w:rsidRDefault="00971DFC" w:rsidP="001D5656">
                    <w:pPr>
                      <w:pStyle w:val="af6"/>
                      <w:jc w:val="center"/>
                      <w:rPr>
                        <w:b/>
                        <w:sz w:val="22"/>
                      </w:rPr>
                    </w:pPr>
                    <w:r w:rsidRPr="009515EE">
                      <w:rPr>
                        <w:b/>
                        <w:sz w:val="22"/>
                      </w:rPr>
                      <w:t>Медици</w:t>
                    </w:r>
                    <w:r w:rsidRPr="009515EE">
                      <w:rPr>
                        <w:b/>
                        <w:sz w:val="22"/>
                      </w:rPr>
                      <w:t>н</w:t>
                    </w:r>
                    <w:r w:rsidRPr="009515EE">
                      <w:rPr>
                        <w:b/>
                        <w:sz w:val="22"/>
                      </w:rPr>
                      <w:t>ская</w:t>
                    </w:r>
                  </w:p>
                  <w:p w:rsidR="00971DFC" w:rsidRPr="009515EE" w:rsidRDefault="00971DFC" w:rsidP="001D5656">
                    <w:pPr>
                      <w:pStyle w:val="af6"/>
                      <w:jc w:val="center"/>
                      <w:rPr>
                        <w:b/>
                        <w:sz w:val="22"/>
                      </w:rPr>
                    </w:pPr>
                    <w:r w:rsidRPr="009515EE">
                      <w:rPr>
                        <w:b/>
                        <w:sz w:val="22"/>
                      </w:rPr>
                      <w:t>терминол</w:t>
                    </w:r>
                    <w:r w:rsidRPr="009515EE">
                      <w:rPr>
                        <w:b/>
                        <w:sz w:val="22"/>
                      </w:rPr>
                      <w:t>о</w:t>
                    </w:r>
                    <w:r w:rsidRPr="009515EE">
                      <w:rPr>
                        <w:b/>
                        <w:sz w:val="22"/>
                      </w:rPr>
                      <w:t>гия</w:t>
                    </w:r>
                  </w:p>
                </w:txbxContent>
              </v:textbox>
            </v:oval>
            <v:line id="_s1080" o:spid="_x0000_s1080" style="position:absolute;flip:y;v-text-anchor:middle" from="5962,4180" to="5962,5206" o:dgmnodekind="65535" strokeweight="2.25pt"/>
            <v:oval id="_s1079" o:spid="_x0000_s1079" style="position:absolute;left:4936;top:2128;width:2052;height:2052;v-text-anchor:middle" o:dgmnodekind="0" fillcolor="#bbe0e3">
              <v:textbox inset="0,0,0,0">
                <w:txbxContent>
                  <w:p w:rsidR="00971DFC" w:rsidRPr="009515EE" w:rsidRDefault="00971DFC" w:rsidP="001D5656">
                    <w:pPr>
                      <w:pStyle w:val="af6"/>
                      <w:jc w:val="center"/>
                      <w:rPr>
                        <w:b/>
                        <w:sz w:val="22"/>
                      </w:rPr>
                    </w:pPr>
                    <w:r w:rsidRPr="009515EE">
                      <w:rPr>
                        <w:b/>
                        <w:sz w:val="22"/>
                      </w:rPr>
                      <w:t>Имя</w:t>
                    </w:r>
                  </w:p>
                  <w:p w:rsidR="00971DFC" w:rsidRPr="009515EE" w:rsidRDefault="00971DFC" w:rsidP="001D5656">
                    <w:pPr>
                      <w:pStyle w:val="af6"/>
                      <w:jc w:val="center"/>
                      <w:rPr>
                        <w:b/>
                        <w:sz w:val="22"/>
                      </w:rPr>
                    </w:pPr>
                    <w:r w:rsidRPr="009515EE">
                      <w:rPr>
                        <w:b/>
                        <w:sz w:val="22"/>
                      </w:rPr>
                      <w:t>существ</w:t>
                    </w:r>
                    <w:r w:rsidRPr="009515EE">
                      <w:rPr>
                        <w:b/>
                        <w:sz w:val="22"/>
                      </w:rPr>
                      <w:t>и</w:t>
                    </w:r>
                    <w:r w:rsidRPr="009515EE">
                      <w:rPr>
                        <w:b/>
                        <w:sz w:val="22"/>
                      </w:rPr>
                      <w:t>тельное</w:t>
                    </w:r>
                  </w:p>
                </w:txbxContent>
              </v:textbox>
            </v:oval>
            <v:oval id="_s1078" o:spid="_x0000_s1078" style="position:absolute;left:4936;top:5206;width:2052;height:2052;v-text-anchor:middle" o:dgmnodekind="0" fillcolor="#00b0f0">
              <v:textbox inset="0,0,0,0">
                <w:txbxContent>
                  <w:p w:rsidR="00971DFC" w:rsidRPr="003943B4" w:rsidRDefault="00971DFC" w:rsidP="001A036B">
                    <w:pPr>
                      <w:jc w:val="center"/>
                      <w:rPr>
                        <w:rFonts w:ascii="Times New Roman" w:hAnsi="Times New Roman"/>
                        <w:b/>
                        <w:sz w:val="22"/>
                        <w:szCs w:val="24"/>
                      </w:rPr>
                    </w:pPr>
                  </w:p>
                  <w:p w:rsidR="00971DFC" w:rsidRPr="003943B4" w:rsidRDefault="00971DFC" w:rsidP="001A036B">
                    <w:pPr>
                      <w:jc w:val="center"/>
                      <w:rPr>
                        <w:rFonts w:ascii="Times New Roman" w:hAnsi="Times New Roman"/>
                        <w:b/>
                        <w:sz w:val="22"/>
                        <w:szCs w:val="24"/>
                      </w:rPr>
                    </w:pPr>
                    <w:r w:rsidRPr="003943B4">
                      <w:rPr>
                        <w:rFonts w:ascii="Times New Roman" w:hAnsi="Times New Roman"/>
                        <w:b/>
                        <w:sz w:val="22"/>
                        <w:szCs w:val="24"/>
                      </w:rPr>
                      <w:t>Фонетика</w:t>
                    </w:r>
                  </w:p>
                </w:txbxContent>
              </v:textbox>
            </v:oval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85" type="#_x0000_t32" style="position:absolute;left:6688;top:4561;width:1207;height:945;flip:y" o:connectortype="straight">
              <v:stroke endarrow="block"/>
            </v:shape>
            <v:shape id="_x0000_s1086" type="#_x0000_t32" style="position:absolute;left:3911;top:4845;width:1325;height:661;flip:x y" o:connectortype="straight">
              <v:stroke endarrow="block"/>
            </v:shape>
            <v:oval id="_x0000_s1088" style="position:absolute;left:3271;top:4014;width:1500;height:1700" fillcolor="#92cddc [1944]" strokecolor="#92cddc [1944]" strokeweight="1pt">
              <v:fill color2="#daeef3 [664]" angle="-45" focus="-50%" type="gradient"/>
              <v:shadow on="t" type="perspective" color="#205867 [1608]" opacity=".5" offset="1pt" offset2="-3pt"/>
              <v:textbox>
                <w:txbxContent>
                  <w:p w:rsidR="00971DFC" w:rsidRPr="009515EE" w:rsidRDefault="00971DFC" w:rsidP="003943B4">
                    <w:pPr>
                      <w:jc w:val="center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 w:rsidRPr="009515EE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Глагол</w:t>
                    </w:r>
                  </w:p>
                </w:txbxContent>
              </v:textbox>
            </v:oval>
            <v:oval id="_x0000_s1090" style="position:absolute;left:7209;top:3808;width:1640;height:1699" fillcolor="#92cddc [1944]" strokecolor="#92cddc [1944]" strokeweight="1pt">
              <v:fill color2="#daeef3 [664]" angle="-45" focus="-50%" type="gradient"/>
              <v:shadow on="t" type="perspective" color="#205867 [1608]" opacity=".5" offset="1pt" offset2="-3pt"/>
              <v:textbox>
                <w:txbxContent>
                  <w:p w:rsidR="00971DFC" w:rsidRPr="009515EE" w:rsidRDefault="00971DFC" w:rsidP="003943B4">
                    <w:pPr>
                      <w:pStyle w:val="af6"/>
                      <w:rPr>
                        <w:sz w:val="22"/>
                      </w:rPr>
                    </w:pPr>
                    <w:r w:rsidRPr="009515EE">
                      <w:rPr>
                        <w:sz w:val="22"/>
                      </w:rPr>
                      <w:t>Имя прилаг</w:t>
                    </w:r>
                    <w:r w:rsidRPr="009515EE">
                      <w:rPr>
                        <w:sz w:val="22"/>
                      </w:rPr>
                      <w:t>а</w:t>
                    </w:r>
                    <w:r w:rsidRPr="009515EE">
                      <w:rPr>
                        <w:sz w:val="22"/>
                      </w:rPr>
                      <w:t>тельное</w:t>
                    </w:r>
                  </w:p>
                  <w:p w:rsidR="00971DFC" w:rsidRDefault="00971DFC"/>
                </w:txbxContent>
              </v:textbox>
            </v:oval>
            <w10:wrap type="none"/>
            <w10:anchorlock/>
          </v:group>
        </w:pict>
      </w:r>
    </w:p>
    <w:p w:rsidR="00957640" w:rsidRPr="009515EE" w:rsidRDefault="00957640" w:rsidP="003943B4">
      <w:pPr>
        <w:pStyle w:val="af6"/>
        <w:jc w:val="center"/>
        <w:rPr>
          <w:i/>
          <w:sz w:val="28"/>
          <w:szCs w:val="28"/>
          <w:u w:val="single"/>
        </w:rPr>
      </w:pPr>
      <w:r w:rsidRPr="009515EE">
        <w:rPr>
          <w:rFonts w:eastAsiaTheme="majorEastAsia"/>
          <w:i/>
          <w:sz w:val="32"/>
          <w:szCs w:val="32"/>
          <w:u w:val="single"/>
        </w:rPr>
        <w:t>Междисциплинарные связи</w:t>
      </w:r>
    </w:p>
    <w:p w:rsidR="00A402E5" w:rsidRDefault="004E1C87" w:rsidP="009515EE">
      <w:pPr>
        <w:pStyle w:val="af6"/>
        <w:jc w:val="center"/>
        <w:rPr>
          <w:rFonts w:eastAsiaTheme="majorEastAsia"/>
        </w:rPr>
      </w:pPr>
      <w:r>
        <w:rPr>
          <w:rFonts w:eastAsiaTheme="majorEastAsia"/>
          <w:noProof/>
        </w:rPr>
        <w:pict>
          <v:oval id="_x0000_s1114" style="position:absolute;left:0;text-align:left;margin-left:170.85pt;margin-top:13.35pt;width:115.55pt;height:1in;z-index:25166899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971DFC" w:rsidRPr="005B7CD8" w:rsidRDefault="00971DFC" w:rsidP="005B7CD8">
                  <w:pPr>
                    <w:pStyle w:val="af6"/>
                    <w:jc w:val="center"/>
                    <w:rPr>
                      <w:b/>
                    </w:rPr>
                  </w:pPr>
                  <w:r w:rsidRPr="005B7CD8">
                    <w:rPr>
                      <w:b/>
                    </w:rPr>
                    <w:t>История</w:t>
                  </w:r>
                </w:p>
                <w:p w:rsidR="00971DFC" w:rsidRPr="005B7CD8" w:rsidRDefault="00971DFC" w:rsidP="005B7CD8">
                  <w:pPr>
                    <w:pStyle w:val="af6"/>
                    <w:jc w:val="center"/>
                    <w:rPr>
                      <w:b/>
                    </w:rPr>
                  </w:pPr>
                  <w:proofErr w:type="spellStart"/>
                  <w:r w:rsidRPr="005B7CD8">
                    <w:rPr>
                      <w:b/>
                    </w:rPr>
                    <w:t>языкознния</w:t>
                  </w:r>
                  <w:proofErr w:type="spellEnd"/>
                </w:p>
              </w:txbxContent>
            </v:textbox>
          </v:oval>
        </w:pict>
      </w:r>
      <w:r>
        <w:rPr>
          <w:rFonts w:eastAsiaTheme="majorEastAsia"/>
          <w:noProof/>
        </w:rPr>
        <w:pict>
          <v:shape id="_x0000_s1110" type="#_x0000_t32" style="position:absolute;left:0;text-align:left;margin-left:233.55pt;margin-top:69.6pt;width:4.5pt;height:27pt;flip:x y;z-index:251665920" o:connectortype="straight">
            <v:stroke endarrow="block"/>
          </v:shape>
        </w:pict>
      </w:r>
      <w:r>
        <w:rPr>
          <w:rFonts w:eastAsiaTheme="majorEastAsia"/>
          <w:noProof/>
        </w:rPr>
        <w:pict>
          <v:oval id="_x0000_s1107" style="position:absolute;left:0;text-align:left;margin-left:191.75pt;margin-top:96.6pt;width:87.5pt;height:80.25pt;z-index:251662848" fillcolor="#8064a2 [3207]" strokecolor="#f2f2f2 [3041]" strokeweight="3pt">
            <v:shadow on="t" type="perspective" color="#3f3151 [1607]" opacity=".5" offset="1pt" offset2="-1pt"/>
            <v:textbox>
              <w:txbxContent>
                <w:p w:rsidR="00971DFC" w:rsidRDefault="00971DFC" w:rsidP="00D6318C">
                  <w:pPr>
                    <w:pStyle w:val="af6"/>
                  </w:pPr>
                </w:p>
                <w:p w:rsidR="00971DFC" w:rsidRPr="009515EE" w:rsidRDefault="00971DFC" w:rsidP="00D6318C">
                  <w:pPr>
                    <w:pStyle w:val="af6"/>
                    <w:jc w:val="center"/>
                  </w:pPr>
                  <w:proofErr w:type="spellStart"/>
                  <w:r w:rsidRPr="009515EE">
                    <w:t>Латиский</w:t>
                  </w:r>
                  <w:proofErr w:type="spellEnd"/>
                </w:p>
                <w:p w:rsidR="00971DFC" w:rsidRPr="009515EE" w:rsidRDefault="00971DFC" w:rsidP="00D6318C">
                  <w:pPr>
                    <w:pStyle w:val="af6"/>
                    <w:jc w:val="center"/>
                  </w:pPr>
                  <w:r w:rsidRPr="009515EE">
                    <w:t>язык</w:t>
                  </w:r>
                </w:p>
              </w:txbxContent>
            </v:textbox>
          </v:oval>
        </w:pict>
      </w:r>
      <w:r>
        <w:rPr>
          <w:rFonts w:eastAsiaTheme="majorEastAsia"/>
          <w:noProof/>
        </w:rPr>
        <w:pict>
          <v:shape id="_x0000_s1109" type="#_x0000_t32" style="position:absolute;left:0;text-align:left;margin-left:279.25pt;margin-top:131pt;width:38.35pt;height:.05pt;z-index:251664896" o:connectortype="straight">
            <v:stroke endarrow="block"/>
          </v:shape>
        </w:pict>
      </w:r>
      <w:r>
        <w:rPr>
          <w:rFonts w:eastAsiaTheme="majorEastAsia"/>
          <w:noProof/>
        </w:rPr>
        <w:pict>
          <v:oval id="_x0000_s1118" style="position:absolute;left:0;text-align:left;margin-left:259.35pt;margin-top:161.85pt;width:100.2pt;height:83.25pt;z-index:251673088" fillcolor="#4f81bd [3204]" strokecolor="#f2f2f2 [3041]" strokeweight="3pt">
            <v:shadow on="t" type="perspective" color="#243f60 [1604]" opacity=".5" offset="1pt" offset2="-1pt"/>
            <v:textbox>
              <w:txbxContent>
                <w:p w:rsidR="00971DFC" w:rsidRDefault="00971DF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71DFC" w:rsidRPr="009515EE" w:rsidRDefault="00971DFC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9515E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Анатомия</w:t>
                  </w:r>
                </w:p>
                <w:p w:rsidR="00971DFC" w:rsidRDefault="00971DFC"/>
              </w:txbxContent>
            </v:textbox>
          </v:oval>
        </w:pict>
      </w:r>
      <w:r>
        <w:rPr>
          <w:rFonts w:eastAsiaTheme="majorEastAsia"/>
          <w:noProof/>
        </w:rPr>
        <w:pict>
          <v:shape id="_x0000_s1122" type="#_x0000_t32" style="position:absolute;left:0;text-align:left;margin-left:259.35pt;margin-top:168.6pt;width:12.15pt;height:8.25pt;flip:x y;z-index:251677184" o:connectortype="straight"/>
        </w:pict>
      </w:r>
      <w:r>
        <w:rPr>
          <w:rFonts w:eastAsiaTheme="majorEastAsia"/>
          <w:noProof/>
        </w:rPr>
        <w:pict>
          <v:shape id="_x0000_s1112" type="#_x0000_t32" style="position:absolute;left:0;text-align:left;margin-left:179.55pt;margin-top:170.1pt;width:39pt;height:23.25pt;flip:x;z-index:251666944" o:connectortype="straight">
            <v:stroke endarrow="block"/>
          </v:shape>
        </w:pict>
      </w:r>
      <w:r>
        <w:rPr>
          <w:rFonts w:eastAsiaTheme="majorEastAsia"/>
          <w:noProof/>
        </w:rPr>
        <w:pict>
          <v:oval id="_x0000_s1117" style="position:absolute;left:0;text-align:left;margin-left:102.3pt;margin-top:161.85pt;width:111.35pt;height:97.5pt;z-index:251672064" fillcolor="#c0504d [3205]" strokecolor="#f2f2f2 [3041]" strokeweight="3pt">
            <v:shadow on="t" type="perspective" color="#622423 [1605]" opacity=".5" offset="1pt" offset2="-1pt"/>
            <v:textbox>
              <w:txbxContent>
                <w:p w:rsidR="00971DFC" w:rsidRDefault="00971DF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71DFC" w:rsidRPr="009515EE" w:rsidRDefault="00971DFC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9515E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Философия</w:t>
                  </w:r>
                </w:p>
              </w:txbxContent>
            </v:textbox>
          </v:oval>
        </w:pict>
      </w:r>
      <w:r>
        <w:rPr>
          <w:rFonts w:eastAsiaTheme="majorEastAsia"/>
          <w:noProof/>
        </w:rPr>
        <w:pict>
          <v:shape id="_x0000_s1120" type="#_x0000_t32" style="position:absolute;left:0;text-align:left;margin-left:183.3pt;margin-top:131.1pt;width:16.2pt;height:0;z-index:251675136" o:connectortype="straight"/>
        </w:pict>
      </w:r>
      <w:r>
        <w:rPr>
          <w:rFonts w:eastAsiaTheme="majorEastAsia"/>
          <w:noProof/>
        </w:rPr>
        <w:pict>
          <v:shape id="_x0000_s1119" type="#_x0000_t32" style="position:absolute;left:0;text-align:left;margin-left:191.75pt;margin-top:131.05pt;width:0;height:0;z-index:251674112" o:connectortype="straight"/>
        </w:pict>
      </w:r>
      <w:r>
        <w:rPr>
          <w:rFonts w:eastAsiaTheme="majorEastAsia"/>
          <w:noProof/>
        </w:rPr>
        <w:pict>
          <v:oval id="_x0000_s1116" style="position:absolute;left:0;text-align:left;margin-left:296.05pt;margin-top:89.85pt;width:107pt;height:1in;z-index:251671040" fillcolor="#f79646 [3209]" strokecolor="#f2f2f2 [3041]" strokeweight="3pt">
            <v:shadow on="t" type="perspective" color="#974706 [1609]" opacity=".5" offset="1pt" offset2="-1pt"/>
            <v:textbox>
              <w:txbxContent>
                <w:p w:rsidR="00971DFC" w:rsidRPr="005B7CD8" w:rsidRDefault="00971DFC" w:rsidP="005B7CD8">
                  <w:pPr>
                    <w:pStyle w:val="af6"/>
                    <w:jc w:val="center"/>
                    <w:rPr>
                      <w:b/>
                    </w:rPr>
                  </w:pPr>
                  <w:r w:rsidRPr="005B7CD8">
                    <w:rPr>
                      <w:b/>
                    </w:rPr>
                    <w:t>Русский язык</w:t>
                  </w:r>
                </w:p>
              </w:txbxContent>
            </v:textbox>
          </v:oval>
        </w:pict>
      </w:r>
      <w:r>
        <w:rPr>
          <w:rFonts w:eastAsiaTheme="majorEastAsia"/>
          <w:noProof/>
        </w:rPr>
        <w:pict>
          <v:oval id="_x0000_s1115" style="position:absolute;left:0;text-align:left;margin-left:85.05pt;margin-top:89.85pt;width:102.2pt;height:1in;z-index:251670016" fillcolor="#9bbb59 [3206]" strokecolor="#f2f2f2 [3041]" strokeweight="3pt">
            <v:shadow on="t" type="perspective" color="#4e6128 [1606]" opacity=".5" offset="1pt" offset2="-1pt"/>
            <v:textbox>
              <w:txbxContent>
                <w:p w:rsidR="00971DFC" w:rsidRPr="009515EE" w:rsidRDefault="00971DFC" w:rsidP="009515EE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9515E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Литерат</w:t>
                  </w:r>
                  <w:r w:rsidRPr="009515E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у</w:t>
                  </w:r>
                  <w:r w:rsidRPr="009515E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ра</w:t>
                  </w:r>
                </w:p>
              </w:txbxContent>
            </v:textbox>
          </v:oval>
        </w:pict>
      </w:r>
      <w:r>
        <w:rPr>
          <w:rFonts w:eastAsiaTheme="majorEastAsia"/>
          <w:noProof/>
        </w:rPr>
        <w:pict>
          <v:shape id="_x0000_s1113" type="#_x0000_t32" style="position:absolute;left:0;text-align:left;margin-left:265.05pt;margin-top:185.1pt;width:31pt;height:23.25pt;z-index:251667968" o:connectortype="straight">
            <v:stroke endarrow="block"/>
          </v:shape>
        </w:pict>
      </w:r>
    </w:p>
    <w:p w:rsidR="009515EE" w:rsidRDefault="009515EE" w:rsidP="009515EE">
      <w:pPr>
        <w:pStyle w:val="af6"/>
        <w:jc w:val="center"/>
        <w:rPr>
          <w:rFonts w:eastAsiaTheme="majorEastAsia"/>
        </w:rPr>
      </w:pPr>
    </w:p>
    <w:p w:rsidR="009515EE" w:rsidRDefault="009515EE" w:rsidP="009515EE">
      <w:pPr>
        <w:pStyle w:val="af6"/>
        <w:jc w:val="center"/>
        <w:rPr>
          <w:rFonts w:eastAsiaTheme="majorEastAsia"/>
        </w:rPr>
      </w:pPr>
    </w:p>
    <w:p w:rsidR="009515EE" w:rsidRDefault="009515EE" w:rsidP="009515EE">
      <w:pPr>
        <w:pStyle w:val="af6"/>
        <w:jc w:val="center"/>
        <w:rPr>
          <w:rFonts w:eastAsiaTheme="majorEastAsia"/>
        </w:rPr>
      </w:pPr>
    </w:p>
    <w:p w:rsidR="009515EE" w:rsidRDefault="009515EE" w:rsidP="009515EE">
      <w:pPr>
        <w:pStyle w:val="af6"/>
        <w:jc w:val="center"/>
        <w:rPr>
          <w:rFonts w:eastAsiaTheme="majorEastAsia"/>
        </w:rPr>
      </w:pPr>
    </w:p>
    <w:p w:rsidR="009515EE" w:rsidRDefault="009515EE" w:rsidP="009515EE">
      <w:pPr>
        <w:pStyle w:val="af6"/>
        <w:jc w:val="center"/>
        <w:rPr>
          <w:rFonts w:eastAsiaTheme="majorEastAsia"/>
        </w:rPr>
      </w:pPr>
    </w:p>
    <w:p w:rsidR="009515EE" w:rsidRDefault="009515EE" w:rsidP="009515EE">
      <w:pPr>
        <w:pStyle w:val="af6"/>
        <w:jc w:val="center"/>
        <w:rPr>
          <w:rFonts w:eastAsiaTheme="majorEastAsia"/>
        </w:rPr>
      </w:pPr>
    </w:p>
    <w:p w:rsidR="009515EE" w:rsidRDefault="009515EE" w:rsidP="009515EE">
      <w:pPr>
        <w:pStyle w:val="af6"/>
        <w:jc w:val="center"/>
        <w:rPr>
          <w:rFonts w:eastAsiaTheme="majorEastAsia"/>
        </w:rPr>
      </w:pPr>
    </w:p>
    <w:p w:rsidR="009515EE" w:rsidRDefault="009515EE" w:rsidP="009515EE">
      <w:pPr>
        <w:pStyle w:val="af6"/>
        <w:jc w:val="center"/>
        <w:rPr>
          <w:rFonts w:eastAsiaTheme="majorEastAsia"/>
        </w:rPr>
      </w:pPr>
    </w:p>
    <w:p w:rsidR="009515EE" w:rsidRDefault="009515EE" w:rsidP="009515EE">
      <w:pPr>
        <w:pStyle w:val="af6"/>
        <w:jc w:val="center"/>
        <w:rPr>
          <w:rFonts w:eastAsiaTheme="majorEastAsia"/>
        </w:rPr>
      </w:pPr>
    </w:p>
    <w:p w:rsidR="009515EE" w:rsidRDefault="009515EE" w:rsidP="009515EE">
      <w:pPr>
        <w:pStyle w:val="af6"/>
        <w:jc w:val="center"/>
        <w:rPr>
          <w:rFonts w:eastAsiaTheme="majorEastAsia"/>
        </w:rPr>
      </w:pPr>
    </w:p>
    <w:p w:rsidR="009515EE" w:rsidRDefault="009515EE" w:rsidP="009515EE">
      <w:pPr>
        <w:pStyle w:val="af6"/>
        <w:jc w:val="center"/>
        <w:rPr>
          <w:rFonts w:eastAsiaTheme="majorEastAsia"/>
        </w:rPr>
      </w:pPr>
    </w:p>
    <w:p w:rsidR="009515EE" w:rsidRDefault="009515EE" w:rsidP="009515EE">
      <w:pPr>
        <w:pStyle w:val="af6"/>
        <w:jc w:val="center"/>
        <w:rPr>
          <w:rFonts w:eastAsiaTheme="majorEastAsia"/>
        </w:rPr>
      </w:pPr>
    </w:p>
    <w:p w:rsidR="009515EE" w:rsidRDefault="009515EE" w:rsidP="009515EE">
      <w:pPr>
        <w:pStyle w:val="af6"/>
        <w:jc w:val="center"/>
        <w:rPr>
          <w:rFonts w:eastAsiaTheme="majorEastAsia"/>
        </w:rPr>
      </w:pPr>
    </w:p>
    <w:p w:rsidR="009515EE" w:rsidRDefault="009515EE" w:rsidP="009515EE">
      <w:pPr>
        <w:pStyle w:val="af6"/>
        <w:jc w:val="center"/>
        <w:rPr>
          <w:rFonts w:eastAsiaTheme="majorEastAsia"/>
        </w:rPr>
      </w:pPr>
    </w:p>
    <w:p w:rsidR="009515EE" w:rsidRDefault="009515EE" w:rsidP="009515EE">
      <w:pPr>
        <w:pStyle w:val="af6"/>
        <w:jc w:val="center"/>
        <w:rPr>
          <w:rFonts w:eastAsiaTheme="majorEastAsia"/>
        </w:rPr>
      </w:pPr>
    </w:p>
    <w:p w:rsidR="009515EE" w:rsidRDefault="009515EE" w:rsidP="009515EE">
      <w:pPr>
        <w:pStyle w:val="af6"/>
        <w:jc w:val="center"/>
        <w:rPr>
          <w:rFonts w:eastAsiaTheme="majorEastAsia"/>
        </w:rPr>
      </w:pPr>
    </w:p>
    <w:p w:rsidR="009515EE" w:rsidRDefault="009515EE" w:rsidP="009515EE">
      <w:pPr>
        <w:pStyle w:val="af6"/>
        <w:jc w:val="center"/>
        <w:rPr>
          <w:rFonts w:eastAsiaTheme="majorEastAsia"/>
        </w:rPr>
      </w:pPr>
    </w:p>
    <w:p w:rsidR="009515EE" w:rsidRDefault="009515EE" w:rsidP="009515EE">
      <w:pPr>
        <w:pStyle w:val="af6"/>
        <w:jc w:val="center"/>
        <w:rPr>
          <w:rFonts w:eastAsiaTheme="majorEastAsia"/>
        </w:rPr>
      </w:pPr>
    </w:p>
    <w:p w:rsidR="009515EE" w:rsidRPr="009515EE" w:rsidRDefault="009515EE" w:rsidP="009515EE">
      <w:pPr>
        <w:pStyle w:val="af6"/>
        <w:jc w:val="center"/>
        <w:rPr>
          <w:bCs/>
          <w:sz w:val="28"/>
          <w:szCs w:val="28"/>
        </w:rPr>
      </w:pPr>
    </w:p>
    <w:p w:rsidR="009515EE" w:rsidRDefault="009515EE" w:rsidP="00950BEF">
      <w:pPr>
        <w:spacing w:after="0" w:line="36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9515EE" w:rsidRDefault="009515EE" w:rsidP="00950BEF">
      <w:pPr>
        <w:spacing w:after="0" w:line="36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>Хронокарта</w:t>
      </w:r>
      <w:proofErr w:type="spellEnd"/>
    </w:p>
    <w:p w:rsidR="009515EE" w:rsidRDefault="009515EE" w:rsidP="00950BEF">
      <w:pPr>
        <w:spacing w:after="0" w:line="36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tbl>
      <w:tblPr>
        <w:tblpPr w:leftFromText="180" w:rightFromText="180" w:vertAnchor="page" w:horzAnchor="margin" w:tblpY="2671"/>
        <w:tblW w:w="10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1931"/>
        <w:gridCol w:w="851"/>
        <w:gridCol w:w="2835"/>
        <w:gridCol w:w="2520"/>
        <w:gridCol w:w="1797"/>
      </w:tblGrid>
      <w:tr w:rsidR="00200973" w:rsidRPr="00215DC0" w:rsidTr="004C65E5">
        <w:tc>
          <w:tcPr>
            <w:tcW w:w="445" w:type="dxa"/>
            <w:shd w:val="clear" w:color="auto" w:fill="auto"/>
          </w:tcPr>
          <w:p w:rsidR="009515EE" w:rsidRPr="00215DC0" w:rsidRDefault="009515EE" w:rsidP="009515EE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15DC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931" w:type="dxa"/>
            <w:shd w:val="clear" w:color="auto" w:fill="auto"/>
          </w:tcPr>
          <w:p w:rsidR="009515EE" w:rsidRDefault="009515EE" w:rsidP="009515EE">
            <w:pPr>
              <w:pStyle w:val="af6"/>
              <w:jc w:val="center"/>
            </w:pPr>
            <w:r>
              <w:t>Этапы</w:t>
            </w:r>
          </w:p>
          <w:p w:rsidR="009515EE" w:rsidRDefault="009515EE" w:rsidP="009515EE">
            <w:pPr>
              <w:pStyle w:val="af6"/>
              <w:jc w:val="center"/>
            </w:pPr>
            <w:r>
              <w:t>занятия</w:t>
            </w:r>
          </w:p>
        </w:tc>
        <w:tc>
          <w:tcPr>
            <w:tcW w:w="851" w:type="dxa"/>
            <w:shd w:val="clear" w:color="auto" w:fill="auto"/>
          </w:tcPr>
          <w:p w:rsidR="009515EE" w:rsidRDefault="009515EE" w:rsidP="009515EE">
            <w:pPr>
              <w:pStyle w:val="af6"/>
              <w:jc w:val="center"/>
            </w:pPr>
            <w:r>
              <w:t>Вр</w:t>
            </w:r>
            <w:r>
              <w:t>е</w:t>
            </w:r>
            <w:r>
              <w:t>мя</w:t>
            </w:r>
          </w:p>
          <w:p w:rsidR="009515EE" w:rsidRDefault="009515EE" w:rsidP="009515EE">
            <w:pPr>
              <w:pStyle w:val="af6"/>
              <w:jc w:val="center"/>
            </w:pPr>
            <w:r>
              <w:t>(мин)</w:t>
            </w:r>
          </w:p>
        </w:tc>
        <w:tc>
          <w:tcPr>
            <w:tcW w:w="2835" w:type="dxa"/>
            <w:shd w:val="clear" w:color="auto" w:fill="auto"/>
          </w:tcPr>
          <w:p w:rsidR="004C65E5" w:rsidRDefault="009515EE" w:rsidP="004C65E5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15DC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Содержание этапов</w:t>
            </w:r>
          </w:p>
          <w:p w:rsidR="009515EE" w:rsidRPr="00215DC0" w:rsidRDefault="009515EE" w:rsidP="004C65E5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15DC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занятия</w:t>
            </w:r>
          </w:p>
        </w:tc>
        <w:tc>
          <w:tcPr>
            <w:tcW w:w="2520" w:type="dxa"/>
            <w:shd w:val="clear" w:color="auto" w:fill="auto"/>
          </w:tcPr>
          <w:p w:rsidR="009515EE" w:rsidRDefault="009515EE" w:rsidP="004C65E5">
            <w:pPr>
              <w:pStyle w:val="af6"/>
              <w:jc w:val="center"/>
            </w:pPr>
            <w:r>
              <w:t>Используемые мет</w:t>
            </w:r>
            <w:r>
              <w:t>о</w:t>
            </w:r>
            <w:r>
              <w:t>ды</w:t>
            </w:r>
          </w:p>
          <w:p w:rsidR="009515EE" w:rsidRPr="00CC0408" w:rsidRDefault="009515EE" w:rsidP="004C65E5">
            <w:pPr>
              <w:pStyle w:val="af6"/>
              <w:jc w:val="center"/>
            </w:pPr>
            <w:r>
              <w:t>и средства обучения</w:t>
            </w:r>
          </w:p>
        </w:tc>
        <w:tc>
          <w:tcPr>
            <w:tcW w:w="1797" w:type="dxa"/>
            <w:shd w:val="clear" w:color="auto" w:fill="auto"/>
          </w:tcPr>
          <w:p w:rsidR="009515EE" w:rsidRDefault="009515EE" w:rsidP="009515EE">
            <w:pPr>
              <w:pStyle w:val="af6"/>
              <w:jc w:val="center"/>
            </w:pPr>
            <w:r>
              <w:t>Достигаемые</w:t>
            </w:r>
          </w:p>
          <w:p w:rsidR="009515EE" w:rsidRDefault="009515EE" w:rsidP="009515EE">
            <w:pPr>
              <w:pStyle w:val="af6"/>
              <w:jc w:val="center"/>
            </w:pPr>
            <w:r>
              <w:t>цели</w:t>
            </w:r>
          </w:p>
        </w:tc>
      </w:tr>
      <w:tr w:rsidR="00200973" w:rsidRPr="00215DC0" w:rsidTr="004C65E5">
        <w:tc>
          <w:tcPr>
            <w:tcW w:w="445" w:type="dxa"/>
            <w:shd w:val="clear" w:color="auto" w:fill="auto"/>
          </w:tcPr>
          <w:p w:rsidR="009515EE" w:rsidRPr="00CC0408" w:rsidRDefault="009515EE" w:rsidP="009515EE">
            <w:pPr>
              <w:pStyle w:val="af6"/>
              <w:jc w:val="center"/>
            </w:pPr>
            <w:r w:rsidRPr="00CC0408">
              <w:t>1.</w:t>
            </w:r>
          </w:p>
        </w:tc>
        <w:tc>
          <w:tcPr>
            <w:tcW w:w="1931" w:type="dxa"/>
            <w:shd w:val="clear" w:color="auto" w:fill="auto"/>
          </w:tcPr>
          <w:p w:rsidR="00200973" w:rsidRDefault="00200973" w:rsidP="009515EE">
            <w:pPr>
              <w:pStyle w:val="af6"/>
              <w:jc w:val="center"/>
            </w:pPr>
            <w:r>
              <w:t>Организационно</w:t>
            </w:r>
          </w:p>
          <w:p w:rsidR="009515EE" w:rsidRPr="00CC0408" w:rsidRDefault="00200973" w:rsidP="009515EE">
            <w:pPr>
              <w:pStyle w:val="af6"/>
              <w:jc w:val="center"/>
            </w:pPr>
            <w:r>
              <w:t>мотивационный</w:t>
            </w:r>
            <w:r w:rsidR="009515EE" w:rsidRPr="00CC0408">
              <w:t xml:space="preserve"> момент</w:t>
            </w:r>
          </w:p>
        </w:tc>
        <w:tc>
          <w:tcPr>
            <w:tcW w:w="851" w:type="dxa"/>
            <w:shd w:val="clear" w:color="auto" w:fill="auto"/>
          </w:tcPr>
          <w:p w:rsidR="009515EE" w:rsidRPr="00CC0408" w:rsidRDefault="00DB34AB" w:rsidP="009515EE">
            <w:pPr>
              <w:pStyle w:val="af6"/>
              <w:jc w:val="center"/>
            </w:pPr>
            <w:r>
              <w:t xml:space="preserve">7 </w:t>
            </w:r>
          </w:p>
        </w:tc>
        <w:tc>
          <w:tcPr>
            <w:tcW w:w="2835" w:type="dxa"/>
            <w:shd w:val="clear" w:color="auto" w:fill="auto"/>
          </w:tcPr>
          <w:p w:rsidR="009515EE" w:rsidRPr="00CC0408" w:rsidRDefault="00200973" w:rsidP="004C65E5">
            <w:pPr>
              <w:pStyle w:val="af6"/>
            </w:pPr>
            <w:r>
              <w:t xml:space="preserve">Сообщение темы, цели, вопросов лекции и плана занятия. </w:t>
            </w:r>
            <w:r w:rsidR="009515EE">
              <w:t>Отметка гото</w:t>
            </w:r>
            <w:r w:rsidR="009515EE">
              <w:t>в</w:t>
            </w:r>
            <w:r w:rsidR="009515EE">
              <w:t>ности студентов к зан</w:t>
            </w:r>
            <w:r w:rsidR="009515EE">
              <w:t>я</w:t>
            </w:r>
            <w:r w:rsidR="009515EE">
              <w:t>тию</w:t>
            </w:r>
            <w:r>
              <w:t>, мотивация</w:t>
            </w:r>
          </w:p>
        </w:tc>
        <w:tc>
          <w:tcPr>
            <w:tcW w:w="2520" w:type="dxa"/>
            <w:shd w:val="clear" w:color="auto" w:fill="auto"/>
          </w:tcPr>
          <w:p w:rsidR="004C65E5" w:rsidRDefault="004C65E5" w:rsidP="009515EE">
            <w:pPr>
              <w:pStyle w:val="af6"/>
            </w:pPr>
            <w:r>
              <w:t>Информационно-развивающие, пр</w:t>
            </w:r>
            <w:r>
              <w:t>о</w:t>
            </w:r>
            <w:r>
              <w:t>блемные методы.</w:t>
            </w:r>
          </w:p>
          <w:p w:rsidR="009515EE" w:rsidRPr="00CC0408" w:rsidRDefault="009515EE" w:rsidP="009515EE">
            <w:pPr>
              <w:pStyle w:val="af6"/>
            </w:pPr>
            <w:r>
              <w:t>Взаимное приве</w:t>
            </w:r>
            <w:r>
              <w:t>т</w:t>
            </w:r>
            <w:r>
              <w:t>ствие, проверка о</w:t>
            </w:r>
            <w:r>
              <w:t>т</w:t>
            </w:r>
            <w:r>
              <w:t>сутствующих, сост</w:t>
            </w:r>
            <w:r>
              <w:t>о</w:t>
            </w:r>
            <w:r>
              <w:t>яния аудитории, р</w:t>
            </w:r>
            <w:r>
              <w:t>а</w:t>
            </w:r>
            <w:r>
              <w:t>бочих мест и внешн</w:t>
            </w:r>
            <w:r>
              <w:t>е</w:t>
            </w:r>
            <w:r>
              <w:t>го вида студентов</w:t>
            </w:r>
          </w:p>
        </w:tc>
        <w:tc>
          <w:tcPr>
            <w:tcW w:w="1797" w:type="dxa"/>
            <w:shd w:val="clear" w:color="auto" w:fill="auto"/>
          </w:tcPr>
          <w:p w:rsidR="009515EE" w:rsidRPr="00CC0408" w:rsidRDefault="009515EE" w:rsidP="004C65E5">
            <w:pPr>
              <w:pStyle w:val="af6"/>
            </w:pPr>
            <w:r>
              <w:t>Организация внимания</w:t>
            </w:r>
            <w:r w:rsidR="004C65E5">
              <w:t>, а</w:t>
            </w:r>
            <w:r w:rsidR="004C65E5">
              <w:t>к</w:t>
            </w:r>
            <w:r w:rsidR="004C65E5">
              <w:t>туализация т</w:t>
            </w:r>
            <w:r w:rsidR="004C65E5">
              <w:t>е</w:t>
            </w:r>
            <w:r w:rsidR="004C65E5">
              <w:t>мы и мотив</w:t>
            </w:r>
            <w:r w:rsidR="004C65E5">
              <w:t>а</w:t>
            </w:r>
            <w:r w:rsidR="004C65E5">
              <w:t>ция</w:t>
            </w:r>
          </w:p>
        </w:tc>
      </w:tr>
      <w:tr w:rsidR="00200973" w:rsidRPr="00215DC0" w:rsidTr="004C65E5">
        <w:tc>
          <w:tcPr>
            <w:tcW w:w="445" w:type="dxa"/>
            <w:shd w:val="clear" w:color="auto" w:fill="auto"/>
          </w:tcPr>
          <w:p w:rsidR="008C4936" w:rsidRPr="00CC0408" w:rsidRDefault="00174241" w:rsidP="009515EE">
            <w:pPr>
              <w:pStyle w:val="af6"/>
              <w:jc w:val="center"/>
            </w:pPr>
            <w:r>
              <w:t>2.</w:t>
            </w:r>
          </w:p>
        </w:tc>
        <w:tc>
          <w:tcPr>
            <w:tcW w:w="1931" w:type="dxa"/>
            <w:shd w:val="clear" w:color="auto" w:fill="auto"/>
          </w:tcPr>
          <w:p w:rsidR="008C4936" w:rsidRPr="00CC0408" w:rsidRDefault="00174241" w:rsidP="009515EE">
            <w:pPr>
              <w:pStyle w:val="af6"/>
              <w:jc w:val="center"/>
            </w:pPr>
            <w:r>
              <w:t xml:space="preserve">Процессуально </w:t>
            </w:r>
            <w:proofErr w:type="gramStart"/>
            <w:r>
              <w:t>-с</w:t>
            </w:r>
            <w:proofErr w:type="gramEnd"/>
            <w:r>
              <w:t>одержательный этап</w:t>
            </w:r>
          </w:p>
        </w:tc>
        <w:tc>
          <w:tcPr>
            <w:tcW w:w="851" w:type="dxa"/>
            <w:shd w:val="clear" w:color="auto" w:fill="auto"/>
          </w:tcPr>
          <w:p w:rsidR="008C4936" w:rsidRPr="00CC0408" w:rsidRDefault="00DB34AB" w:rsidP="009515EE">
            <w:pPr>
              <w:pStyle w:val="af6"/>
              <w:jc w:val="center"/>
            </w:pPr>
            <w:r>
              <w:t xml:space="preserve">60 </w:t>
            </w:r>
          </w:p>
        </w:tc>
        <w:tc>
          <w:tcPr>
            <w:tcW w:w="2835" w:type="dxa"/>
            <w:shd w:val="clear" w:color="auto" w:fill="auto"/>
          </w:tcPr>
          <w:p w:rsidR="008C4936" w:rsidRDefault="00174241" w:rsidP="009515EE">
            <w:pPr>
              <w:pStyle w:val="af6"/>
            </w:pPr>
            <w:r>
              <w:t>Изучение нового мат</w:t>
            </w:r>
            <w:r>
              <w:t>е</w:t>
            </w:r>
            <w:r>
              <w:t>риала</w:t>
            </w:r>
          </w:p>
        </w:tc>
        <w:tc>
          <w:tcPr>
            <w:tcW w:w="2520" w:type="dxa"/>
            <w:shd w:val="clear" w:color="auto" w:fill="auto"/>
          </w:tcPr>
          <w:p w:rsidR="00174241" w:rsidRDefault="00174241" w:rsidP="00174241">
            <w:pPr>
              <w:pStyle w:val="af6"/>
            </w:pPr>
            <w:r>
              <w:t>Информационно-развивающие:</w:t>
            </w:r>
          </w:p>
          <w:p w:rsidR="008C4936" w:rsidRDefault="00174241" w:rsidP="00174241">
            <w:pPr>
              <w:pStyle w:val="af6"/>
            </w:pPr>
            <w:r>
              <w:t>наглядные приемы обучения, самосто</w:t>
            </w:r>
            <w:r>
              <w:t>я</w:t>
            </w:r>
            <w:r>
              <w:t>тельная работа с учебником, информ</w:t>
            </w:r>
            <w:r>
              <w:t>а</w:t>
            </w:r>
            <w:r>
              <w:t>ционно-коммуникативные</w:t>
            </w:r>
          </w:p>
        </w:tc>
        <w:tc>
          <w:tcPr>
            <w:tcW w:w="1797" w:type="dxa"/>
            <w:shd w:val="clear" w:color="auto" w:fill="auto"/>
          </w:tcPr>
          <w:p w:rsidR="008C4936" w:rsidRDefault="00174241" w:rsidP="009515EE">
            <w:pPr>
              <w:pStyle w:val="af6"/>
              <w:jc w:val="center"/>
            </w:pPr>
            <w:r>
              <w:t>Приобретение знаний</w:t>
            </w:r>
          </w:p>
        </w:tc>
      </w:tr>
      <w:tr w:rsidR="00200973" w:rsidRPr="00215DC0" w:rsidTr="004C65E5">
        <w:tc>
          <w:tcPr>
            <w:tcW w:w="445" w:type="dxa"/>
            <w:shd w:val="clear" w:color="auto" w:fill="auto"/>
          </w:tcPr>
          <w:p w:rsidR="009515EE" w:rsidRPr="00CC0408" w:rsidRDefault="009515EE" w:rsidP="009515EE">
            <w:pPr>
              <w:pStyle w:val="af6"/>
              <w:jc w:val="center"/>
            </w:pPr>
            <w:r>
              <w:t>4.</w:t>
            </w:r>
          </w:p>
        </w:tc>
        <w:tc>
          <w:tcPr>
            <w:tcW w:w="1931" w:type="dxa"/>
            <w:shd w:val="clear" w:color="auto" w:fill="auto"/>
          </w:tcPr>
          <w:p w:rsidR="009515EE" w:rsidRPr="00CC0408" w:rsidRDefault="00BA59C2" w:rsidP="009515EE">
            <w:pPr>
              <w:pStyle w:val="af6"/>
              <w:jc w:val="center"/>
            </w:pPr>
            <w:r>
              <w:t>Оценочно - р</w:t>
            </w:r>
            <w:r>
              <w:t>е</w:t>
            </w:r>
            <w:r>
              <w:t>флексивный</w:t>
            </w:r>
          </w:p>
        </w:tc>
        <w:tc>
          <w:tcPr>
            <w:tcW w:w="851" w:type="dxa"/>
            <w:shd w:val="clear" w:color="auto" w:fill="auto"/>
          </w:tcPr>
          <w:p w:rsidR="009515EE" w:rsidRPr="00CC0408" w:rsidRDefault="00DB34AB" w:rsidP="009515EE">
            <w:pPr>
              <w:pStyle w:val="af6"/>
              <w:jc w:val="center"/>
            </w:pPr>
            <w:r>
              <w:t xml:space="preserve">20 </w:t>
            </w:r>
          </w:p>
        </w:tc>
        <w:tc>
          <w:tcPr>
            <w:tcW w:w="2835" w:type="dxa"/>
            <w:shd w:val="clear" w:color="auto" w:fill="auto"/>
          </w:tcPr>
          <w:p w:rsidR="009515EE" w:rsidRPr="00CC0408" w:rsidRDefault="000F1D27" w:rsidP="009515EE">
            <w:pPr>
              <w:pStyle w:val="af6"/>
            </w:pPr>
            <w:r>
              <w:t>Ч</w:t>
            </w:r>
            <w:r w:rsidR="009515EE">
              <w:t>тение вслух по учебн</w:t>
            </w:r>
            <w:r w:rsidR="009515EE">
              <w:t>и</w:t>
            </w:r>
            <w:r w:rsidR="009515EE">
              <w:t>ку</w:t>
            </w:r>
            <w:r w:rsidR="00BA59C2">
              <w:t xml:space="preserve">, </w:t>
            </w:r>
            <w:proofErr w:type="spellStart"/>
            <w:r w:rsidR="00BA59C2">
              <w:t>самооценивание</w:t>
            </w:r>
            <w:proofErr w:type="spellEnd"/>
            <w:r w:rsidR="00135658">
              <w:t>, подведение итогов зан</w:t>
            </w:r>
            <w:r w:rsidR="00135658">
              <w:t>я</w:t>
            </w:r>
            <w:r w:rsidR="00135658">
              <w:t>тия</w:t>
            </w:r>
          </w:p>
        </w:tc>
        <w:tc>
          <w:tcPr>
            <w:tcW w:w="2520" w:type="dxa"/>
            <w:shd w:val="clear" w:color="auto" w:fill="auto"/>
          </w:tcPr>
          <w:p w:rsidR="009515EE" w:rsidRPr="00CC0408" w:rsidRDefault="009515EE" w:rsidP="009515EE">
            <w:pPr>
              <w:pStyle w:val="af6"/>
              <w:jc w:val="center"/>
            </w:pPr>
            <w:r>
              <w:t>Активный метод об</w:t>
            </w:r>
            <w:r>
              <w:t>у</w:t>
            </w:r>
            <w:r>
              <w:t>чения</w:t>
            </w:r>
          </w:p>
        </w:tc>
        <w:tc>
          <w:tcPr>
            <w:tcW w:w="1797" w:type="dxa"/>
            <w:shd w:val="clear" w:color="auto" w:fill="auto"/>
          </w:tcPr>
          <w:p w:rsidR="009515EE" w:rsidRPr="00CC0408" w:rsidRDefault="009515EE" w:rsidP="000F1D27">
            <w:pPr>
              <w:pStyle w:val="af6"/>
            </w:pPr>
            <w:r>
              <w:t>Закрепление нового мат</w:t>
            </w:r>
            <w:r>
              <w:t>е</w:t>
            </w:r>
            <w:r>
              <w:t>риала</w:t>
            </w:r>
          </w:p>
        </w:tc>
      </w:tr>
      <w:tr w:rsidR="00200973" w:rsidRPr="00215DC0" w:rsidTr="004C65E5">
        <w:tc>
          <w:tcPr>
            <w:tcW w:w="445" w:type="dxa"/>
            <w:shd w:val="clear" w:color="auto" w:fill="auto"/>
          </w:tcPr>
          <w:p w:rsidR="009515EE" w:rsidRPr="00CC0408" w:rsidRDefault="009515EE" w:rsidP="009515EE">
            <w:pPr>
              <w:pStyle w:val="af6"/>
              <w:jc w:val="center"/>
            </w:pPr>
            <w:r>
              <w:t>5.</w:t>
            </w:r>
          </w:p>
        </w:tc>
        <w:tc>
          <w:tcPr>
            <w:tcW w:w="1931" w:type="dxa"/>
            <w:shd w:val="clear" w:color="auto" w:fill="auto"/>
          </w:tcPr>
          <w:p w:rsidR="009515EE" w:rsidRPr="00CC0408" w:rsidRDefault="00135658" w:rsidP="009515EE">
            <w:pPr>
              <w:pStyle w:val="af6"/>
              <w:jc w:val="center"/>
            </w:pPr>
            <w:r>
              <w:t>Д</w:t>
            </w:r>
            <w:r w:rsidR="00BA59C2">
              <w:t>омашнее зад</w:t>
            </w:r>
            <w:r w:rsidR="00BA59C2">
              <w:t>а</w:t>
            </w:r>
            <w:r w:rsidR="00BA59C2">
              <w:t>ние</w:t>
            </w:r>
          </w:p>
        </w:tc>
        <w:tc>
          <w:tcPr>
            <w:tcW w:w="851" w:type="dxa"/>
            <w:shd w:val="clear" w:color="auto" w:fill="auto"/>
          </w:tcPr>
          <w:p w:rsidR="009515EE" w:rsidRPr="00CC0408" w:rsidRDefault="00DB34AB" w:rsidP="009515EE">
            <w:pPr>
              <w:pStyle w:val="af6"/>
              <w:jc w:val="center"/>
            </w:pPr>
            <w:r>
              <w:t xml:space="preserve">3 </w:t>
            </w:r>
          </w:p>
        </w:tc>
        <w:tc>
          <w:tcPr>
            <w:tcW w:w="2835" w:type="dxa"/>
            <w:shd w:val="clear" w:color="auto" w:fill="auto"/>
          </w:tcPr>
          <w:p w:rsidR="009515EE" w:rsidRPr="00CC0408" w:rsidRDefault="00135658" w:rsidP="009515EE">
            <w:pPr>
              <w:pStyle w:val="af6"/>
            </w:pPr>
            <w:r>
              <w:t>К</w:t>
            </w:r>
            <w:r w:rsidR="009515EE">
              <w:t>раткая перспектива на следующее занятие</w:t>
            </w:r>
          </w:p>
        </w:tc>
        <w:tc>
          <w:tcPr>
            <w:tcW w:w="2520" w:type="dxa"/>
            <w:shd w:val="clear" w:color="auto" w:fill="auto"/>
          </w:tcPr>
          <w:p w:rsidR="009515EE" w:rsidRPr="00CC0408" w:rsidRDefault="009515EE" w:rsidP="009515EE">
            <w:pPr>
              <w:pStyle w:val="af6"/>
            </w:pPr>
            <w:r>
              <w:t>Объяснение-беседа</w:t>
            </w:r>
          </w:p>
        </w:tc>
        <w:tc>
          <w:tcPr>
            <w:tcW w:w="1797" w:type="dxa"/>
            <w:shd w:val="clear" w:color="auto" w:fill="auto"/>
          </w:tcPr>
          <w:p w:rsidR="009515EE" w:rsidRPr="00CC0408" w:rsidRDefault="009515EE" w:rsidP="000F1D27">
            <w:pPr>
              <w:pStyle w:val="af6"/>
            </w:pPr>
            <w:r>
              <w:t xml:space="preserve">Мотивация к изучению </w:t>
            </w:r>
          </w:p>
        </w:tc>
      </w:tr>
    </w:tbl>
    <w:p w:rsidR="009515EE" w:rsidRDefault="009515EE" w:rsidP="00950BEF">
      <w:pPr>
        <w:spacing w:after="0" w:line="36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C8435D" w:rsidRDefault="00C8435D" w:rsidP="00BA1108">
      <w:pPr>
        <w:pStyle w:val="a3"/>
        <w:spacing w:after="0" w:line="360" w:lineRule="auto"/>
        <w:ind w:left="0"/>
        <w:rPr>
          <w:rFonts w:ascii="Times New Roman" w:hAnsi="Times New Roman"/>
          <w:bCs/>
          <w:color w:val="000000"/>
          <w:sz w:val="28"/>
          <w:szCs w:val="28"/>
        </w:rPr>
      </w:pPr>
    </w:p>
    <w:p w:rsidR="007C729C" w:rsidRPr="00A908A4" w:rsidRDefault="006614BC" w:rsidP="0010733A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br w:type="page"/>
      </w:r>
      <w:r w:rsidR="00C8435D" w:rsidRPr="00A908A4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 xml:space="preserve">Организационно-мотивационный этап </w:t>
      </w:r>
    </w:p>
    <w:p w:rsidR="00A1008E" w:rsidRDefault="00A1008E" w:rsidP="006614BC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Преподаватель приветствует студентов, оценивает внешний вид, проверяет отсутствующих, сообщает тему занятия. </w:t>
      </w:r>
      <w:r w:rsidR="0096124D">
        <w:rPr>
          <w:rFonts w:ascii="Times New Roman" w:hAnsi="Times New Roman"/>
          <w:bCs/>
          <w:color w:val="000000"/>
          <w:sz w:val="28"/>
          <w:szCs w:val="28"/>
        </w:rPr>
        <w:t>Д</w:t>
      </w:r>
      <w:r>
        <w:rPr>
          <w:rFonts w:ascii="Times New Roman" w:hAnsi="Times New Roman"/>
          <w:bCs/>
          <w:color w:val="000000"/>
          <w:sz w:val="28"/>
          <w:szCs w:val="28"/>
        </w:rPr>
        <w:t>ля мотивации изучения ново</w:t>
      </w:r>
      <w:r w:rsidR="0096124D">
        <w:rPr>
          <w:rFonts w:ascii="Times New Roman" w:hAnsi="Times New Roman"/>
          <w:bCs/>
          <w:color w:val="000000"/>
          <w:sz w:val="28"/>
          <w:szCs w:val="28"/>
        </w:rPr>
        <w:t>й дисц</w:t>
      </w:r>
      <w:r w:rsidR="0096124D">
        <w:rPr>
          <w:rFonts w:ascii="Times New Roman" w:hAnsi="Times New Roman"/>
          <w:bCs/>
          <w:color w:val="000000"/>
          <w:sz w:val="28"/>
          <w:szCs w:val="28"/>
        </w:rPr>
        <w:t>и</w:t>
      </w:r>
      <w:r w:rsidR="0096124D">
        <w:rPr>
          <w:rFonts w:ascii="Times New Roman" w:hAnsi="Times New Roman"/>
          <w:bCs/>
          <w:color w:val="000000"/>
          <w:sz w:val="28"/>
          <w:szCs w:val="28"/>
        </w:rPr>
        <w:t>плины</w:t>
      </w:r>
      <w:r>
        <w:rPr>
          <w:rFonts w:ascii="Times New Roman" w:hAnsi="Times New Roman"/>
          <w:bCs/>
          <w:color w:val="000000"/>
          <w:sz w:val="28"/>
          <w:szCs w:val="28"/>
        </w:rPr>
        <w:t>, создает проблемную ситуацию (например, показывает рецепт и просит объяснить</w:t>
      </w:r>
      <w:r w:rsidR="00F20C03">
        <w:rPr>
          <w:rFonts w:ascii="Times New Roman" w:hAnsi="Times New Roman"/>
          <w:bCs/>
          <w:color w:val="000000"/>
          <w:sz w:val="28"/>
          <w:szCs w:val="28"/>
        </w:rPr>
        <w:t>,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что в нем прописано). </w:t>
      </w:r>
    </w:p>
    <w:p w:rsidR="00CA74AD" w:rsidRDefault="00CA74AD" w:rsidP="0010733A">
      <w:pPr>
        <w:pStyle w:val="a3"/>
        <w:spacing w:after="0" w:line="360" w:lineRule="auto"/>
        <w:ind w:left="0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План занятия</w:t>
      </w:r>
    </w:p>
    <w:p w:rsidR="00CA74AD" w:rsidRDefault="00CA74AD" w:rsidP="006614BC">
      <w:pPr>
        <w:pStyle w:val="a3"/>
        <w:numPr>
          <w:ilvl w:val="0"/>
          <w:numId w:val="8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Введение. Краткая история развития латинского языка, роль в медицине, о</w:t>
      </w:r>
      <w:r>
        <w:rPr>
          <w:rFonts w:ascii="Times New Roman" w:hAnsi="Times New Roman"/>
          <w:bCs/>
          <w:color w:val="000000"/>
          <w:sz w:val="28"/>
          <w:szCs w:val="28"/>
        </w:rPr>
        <w:t>б</w:t>
      </w:r>
      <w:r>
        <w:rPr>
          <w:rFonts w:ascii="Times New Roman" w:hAnsi="Times New Roman"/>
          <w:bCs/>
          <w:color w:val="000000"/>
          <w:sz w:val="28"/>
          <w:szCs w:val="28"/>
        </w:rPr>
        <w:t>щегуманитарное значение</w:t>
      </w:r>
    </w:p>
    <w:p w:rsidR="00CA74AD" w:rsidRDefault="00CA74AD" w:rsidP="006614BC">
      <w:pPr>
        <w:pStyle w:val="a3"/>
        <w:numPr>
          <w:ilvl w:val="0"/>
          <w:numId w:val="8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Общие сведения о медицинской терминологии</w:t>
      </w:r>
    </w:p>
    <w:p w:rsidR="00F20C03" w:rsidRDefault="00CA74AD" w:rsidP="006614BC">
      <w:pPr>
        <w:pStyle w:val="a3"/>
        <w:numPr>
          <w:ilvl w:val="0"/>
          <w:numId w:val="8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bCs/>
          <w:color w:val="000000"/>
          <w:sz w:val="28"/>
          <w:szCs w:val="28"/>
        </w:rPr>
      </w:pPr>
      <w:r w:rsidRPr="00F20C03">
        <w:rPr>
          <w:rFonts w:ascii="Times New Roman" w:hAnsi="Times New Roman"/>
          <w:bCs/>
          <w:color w:val="000000"/>
          <w:sz w:val="28"/>
          <w:szCs w:val="28"/>
        </w:rPr>
        <w:t>Фонетика. Латинский алфавит. Произношение гласных, согласных, дифто</w:t>
      </w:r>
      <w:r w:rsidRPr="00F20C03">
        <w:rPr>
          <w:rFonts w:ascii="Times New Roman" w:hAnsi="Times New Roman"/>
          <w:bCs/>
          <w:color w:val="000000"/>
          <w:sz w:val="28"/>
          <w:szCs w:val="28"/>
        </w:rPr>
        <w:t>н</w:t>
      </w:r>
      <w:r w:rsidRPr="00F20C03">
        <w:rPr>
          <w:rFonts w:ascii="Times New Roman" w:hAnsi="Times New Roman"/>
          <w:bCs/>
          <w:color w:val="000000"/>
          <w:sz w:val="28"/>
          <w:szCs w:val="28"/>
        </w:rPr>
        <w:t>гов и буквосочетаний</w:t>
      </w:r>
    </w:p>
    <w:p w:rsidR="00F20C03" w:rsidRDefault="00CA74AD" w:rsidP="00D65E35">
      <w:pPr>
        <w:pStyle w:val="a3"/>
        <w:numPr>
          <w:ilvl w:val="0"/>
          <w:numId w:val="8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bCs/>
          <w:color w:val="000000"/>
          <w:sz w:val="28"/>
          <w:szCs w:val="28"/>
        </w:rPr>
      </w:pPr>
      <w:r w:rsidRPr="00F20C03">
        <w:rPr>
          <w:rFonts w:ascii="Times New Roman" w:hAnsi="Times New Roman"/>
          <w:bCs/>
          <w:color w:val="000000"/>
          <w:sz w:val="28"/>
          <w:szCs w:val="28"/>
        </w:rPr>
        <w:t>Правила постановки ударения. Долгота и краткость слога</w:t>
      </w:r>
    </w:p>
    <w:p w:rsidR="00D65E35" w:rsidRPr="00D65E35" w:rsidRDefault="00D65E35" w:rsidP="00D65E35">
      <w:pPr>
        <w:pStyle w:val="a3"/>
        <w:tabs>
          <w:tab w:val="left" w:pos="426"/>
        </w:tabs>
        <w:spacing w:after="0" w:line="360" w:lineRule="auto"/>
        <w:ind w:left="0"/>
        <w:rPr>
          <w:rFonts w:ascii="Times New Roman" w:hAnsi="Times New Roman"/>
          <w:bCs/>
          <w:color w:val="000000"/>
          <w:sz w:val="28"/>
          <w:szCs w:val="28"/>
        </w:rPr>
      </w:pPr>
    </w:p>
    <w:p w:rsidR="00F20C03" w:rsidRPr="00A908A4" w:rsidRDefault="00CA74AD" w:rsidP="00F20C03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.</w:t>
      </w:r>
      <w:r w:rsidR="00F20C03" w:rsidRPr="00F20C03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F20C03" w:rsidRPr="00A908A4">
        <w:rPr>
          <w:rFonts w:ascii="Times New Roman" w:hAnsi="Times New Roman"/>
          <w:b/>
          <w:bCs/>
          <w:color w:val="000000"/>
          <w:sz w:val="28"/>
          <w:szCs w:val="28"/>
        </w:rPr>
        <w:t>Процессуально – содержательный этап</w:t>
      </w:r>
    </w:p>
    <w:p w:rsidR="00CA74AD" w:rsidRDefault="00CA74AD" w:rsidP="00F20C03">
      <w:pPr>
        <w:pStyle w:val="a3"/>
        <w:spacing w:after="0" w:line="36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CA74AD" w:rsidRPr="00A908A4" w:rsidRDefault="00CA74AD" w:rsidP="00CA13E2">
      <w:pPr>
        <w:pStyle w:val="a3"/>
        <w:numPr>
          <w:ilvl w:val="0"/>
          <w:numId w:val="25"/>
        </w:numPr>
        <w:spacing w:after="0" w:line="36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A908A4">
        <w:rPr>
          <w:rFonts w:ascii="Times New Roman" w:hAnsi="Times New Roman"/>
          <w:bCs/>
          <w:color w:val="000000"/>
          <w:sz w:val="28"/>
          <w:szCs w:val="28"/>
        </w:rPr>
        <w:t>Введение. Краткая ис</w:t>
      </w:r>
      <w:r w:rsidR="009876DB" w:rsidRPr="00A908A4">
        <w:rPr>
          <w:rFonts w:ascii="Times New Roman" w:hAnsi="Times New Roman"/>
          <w:bCs/>
          <w:color w:val="000000"/>
          <w:sz w:val="28"/>
          <w:szCs w:val="28"/>
        </w:rPr>
        <w:t>тория развития латинского языка,</w:t>
      </w:r>
      <w:r w:rsidRPr="00A908A4">
        <w:rPr>
          <w:rFonts w:ascii="Times New Roman" w:hAnsi="Times New Roman"/>
          <w:bCs/>
          <w:color w:val="000000"/>
          <w:sz w:val="28"/>
          <w:szCs w:val="28"/>
        </w:rPr>
        <w:t xml:space="preserve"> роль в медицине, общегуманитарное значение</w:t>
      </w:r>
    </w:p>
    <w:p w:rsidR="00CA74AD" w:rsidRPr="00CA74AD" w:rsidRDefault="00CA74AD" w:rsidP="00D65E35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CA74AD">
        <w:rPr>
          <w:rFonts w:ascii="Times New Roman" w:hAnsi="Times New Roman"/>
          <w:bCs/>
          <w:color w:val="000000"/>
          <w:sz w:val="28"/>
          <w:szCs w:val="28"/>
        </w:rPr>
        <w:t>Латинский язык относится к группе италийских мертвых языков. Становл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ние литературного латинского языка происходило во II—I вв. до н. э., а наибол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ь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 xml:space="preserve">шего совершенства он достиг в I в. </w:t>
      </w:r>
      <w:r w:rsidR="00135658" w:rsidRPr="00CA74AD">
        <w:rPr>
          <w:rFonts w:ascii="Times New Roman" w:hAnsi="Times New Roman"/>
          <w:bCs/>
          <w:color w:val="000000"/>
          <w:sz w:val="28"/>
          <w:szCs w:val="28"/>
        </w:rPr>
        <w:t>Д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о н. э., в период так называемой классич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ской, или «золотой», латыни. Он отличался богатейшей лексикой, способностью передавать сложные абстрактные понятия, научно-философской, политической, юридич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ской, хозяйственной и технической терминологией. Высокое развитие различных литературных жанров характерно для этого периода (Цицерон, Цезарь, Вергилий, Гораций, Овидий и др.).</w:t>
      </w:r>
    </w:p>
    <w:p w:rsidR="001245D2" w:rsidRDefault="00CA74AD" w:rsidP="00C34A4D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CA74AD">
        <w:rPr>
          <w:rFonts w:ascii="Times New Roman" w:hAnsi="Times New Roman"/>
          <w:bCs/>
          <w:color w:val="000000"/>
          <w:sz w:val="28"/>
          <w:szCs w:val="28"/>
        </w:rPr>
        <w:t xml:space="preserve">За этим периодом следует </w:t>
      </w:r>
      <w:proofErr w:type="spellStart"/>
      <w:r w:rsidRPr="00CA74AD">
        <w:rPr>
          <w:rFonts w:ascii="Times New Roman" w:hAnsi="Times New Roman"/>
          <w:bCs/>
          <w:color w:val="000000"/>
          <w:sz w:val="28"/>
          <w:szCs w:val="28"/>
        </w:rPr>
        <w:t>постклассическая</w:t>
      </w:r>
      <w:proofErr w:type="spellEnd"/>
      <w:r w:rsidRPr="00CA74AD">
        <w:rPr>
          <w:rFonts w:ascii="Times New Roman" w:hAnsi="Times New Roman"/>
          <w:bCs/>
          <w:color w:val="000000"/>
          <w:sz w:val="28"/>
          <w:szCs w:val="28"/>
        </w:rPr>
        <w:t>, или «серебряная», латынь (I—II вв. н. э.), когда окончательно упрочились нормы фонетики и морфологии, были определены правила орфографии. Последним периодом существования латыни античного времени была так называемая поздняя латынь (III—VI вв. н. э.), когда стал усиливаться разрыв между письменной, книжной, латынью и народно-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lastRenderedPageBreak/>
        <w:t>разговорной.</w:t>
      </w:r>
      <w:r w:rsidR="00352A1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По мере захвата римлянами обширных территорий на западе и на востоке латинский язык распространялся среди подвластных Риму племен и народ</w:t>
      </w:r>
      <w:r w:rsidR="000D3158">
        <w:rPr>
          <w:rFonts w:ascii="Times New Roman" w:hAnsi="Times New Roman"/>
          <w:bCs/>
          <w:color w:val="000000"/>
          <w:sz w:val="28"/>
          <w:szCs w:val="28"/>
        </w:rPr>
        <w:t>ов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.</w:t>
      </w:r>
      <w:r w:rsidR="00352A1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С самых первых культурных контактов между римлянами и греками и на протяжении всей истории античного Рима последний испытывал в хозяйственной, государственной, общественной и духовной областях жизни постоянно возраст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а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ющее влияние высокоразвитой греческой культуры.</w:t>
      </w:r>
      <w:r w:rsidR="001245D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Образованные римляне, как правило, читали и разговаривали на греческом языке. В разговорный и литерату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р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ный латинский язык входили заимствованные греческие слова, особенно активно после того, как под власть Рима во II—I вв. до н. э. попали Греция и страны элл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 xml:space="preserve">низма. Со II в. </w:t>
      </w:r>
      <w:r w:rsidR="00135658" w:rsidRPr="00CA74AD">
        <w:rPr>
          <w:rFonts w:ascii="Times New Roman" w:hAnsi="Times New Roman"/>
          <w:bCs/>
          <w:color w:val="000000"/>
          <w:sz w:val="28"/>
          <w:szCs w:val="28"/>
        </w:rPr>
        <w:t>Д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о н. э. Рим начал усваивать лексику греческой науки, философии и медицины, частично заимствуя вместе с новыми понятиями и обозначающие их термины, слегка латинизируя их.</w:t>
      </w:r>
      <w:r w:rsidR="001245D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 xml:space="preserve">Вместе с тем более активно развивался и другой процесс – образование латинских слов научного содержания, т. </w:t>
      </w:r>
      <w:r w:rsidR="000D3158"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. терминов.</w:t>
      </w:r>
    </w:p>
    <w:p w:rsidR="00CA74AD" w:rsidRDefault="00352A15" w:rsidP="00C34A4D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52A15">
        <w:rPr>
          <w:rFonts w:ascii="Times New Roman" w:hAnsi="Times New Roman"/>
          <w:bCs/>
          <w:color w:val="000000"/>
          <w:sz w:val="28"/>
          <w:szCs w:val="28"/>
        </w:rPr>
        <w:t>Изучение курса латинско</w:t>
      </w:r>
      <w:r>
        <w:rPr>
          <w:rFonts w:ascii="Times New Roman" w:hAnsi="Times New Roman"/>
          <w:bCs/>
          <w:color w:val="000000"/>
          <w:sz w:val="28"/>
          <w:szCs w:val="28"/>
        </w:rPr>
        <w:t>го языка в медицинском колледже</w:t>
      </w:r>
      <w:r w:rsidRPr="00352A15">
        <w:rPr>
          <w:rFonts w:ascii="Times New Roman" w:hAnsi="Times New Roman"/>
          <w:bCs/>
          <w:color w:val="000000"/>
          <w:sz w:val="28"/>
          <w:szCs w:val="28"/>
        </w:rPr>
        <w:t xml:space="preserve"> преследует с</w:t>
      </w:r>
      <w:r w:rsidRPr="00352A15">
        <w:rPr>
          <w:rFonts w:ascii="Times New Roman" w:hAnsi="Times New Roman"/>
          <w:bCs/>
          <w:color w:val="000000"/>
          <w:sz w:val="28"/>
          <w:szCs w:val="28"/>
        </w:rPr>
        <w:t>у</w:t>
      </w:r>
      <w:r w:rsidRPr="00352A15">
        <w:rPr>
          <w:rFonts w:ascii="Times New Roman" w:hAnsi="Times New Roman"/>
          <w:bCs/>
          <w:color w:val="000000"/>
          <w:sz w:val="28"/>
          <w:szCs w:val="28"/>
        </w:rPr>
        <w:t>губо профессиональную цель – подготовить т</w:t>
      </w:r>
      <w:r>
        <w:rPr>
          <w:rFonts w:ascii="Times New Roman" w:hAnsi="Times New Roman"/>
          <w:bCs/>
          <w:color w:val="000000"/>
          <w:sz w:val="28"/>
          <w:szCs w:val="28"/>
        </w:rPr>
        <w:t>ерминологически грамотного спец</w:t>
      </w:r>
      <w:r>
        <w:rPr>
          <w:rFonts w:ascii="Times New Roman" w:hAnsi="Times New Roman"/>
          <w:bCs/>
          <w:color w:val="000000"/>
          <w:sz w:val="28"/>
          <w:szCs w:val="28"/>
        </w:rPr>
        <w:t>и</w:t>
      </w:r>
      <w:r>
        <w:rPr>
          <w:rFonts w:ascii="Times New Roman" w:hAnsi="Times New Roman"/>
          <w:bCs/>
          <w:color w:val="000000"/>
          <w:sz w:val="28"/>
          <w:szCs w:val="28"/>
        </w:rPr>
        <w:t>алиста</w:t>
      </w:r>
      <w:r w:rsidRPr="00352A15">
        <w:rPr>
          <w:rFonts w:ascii="Times New Roman" w:hAnsi="Times New Roman"/>
          <w:bCs/>
          <w:color w:val="000000"/>
          <w:sz w:val="28"/>
          <w:szCs w:val="28"/>
        </w:rPr>
        <w:t>. Однако для усвоения любого языка необходимо повышать свой культу</w:t>
      </w:r>
      <w:r w:rsidRPr="00352A15">
        <w:rPr>
          <w:rFonts w:ascii="Times New Roman" w:hAnsi="Times New Roman"/>
          <w:bCs/>
          <w:color w:val="000000"/>
          <w:sz w:val="28"/>
          <w:szCs w:val="28"/>
        </w:rPr>
        <w:t>р</w:t>
      </w:r>
      <w:r w:rsidRPr="00352A15">
        <w:rPr>
          <w:rFonts w:ascii="Times New Roman" w:hAnsi="Times New Roman"/>
          <w:bCs/>
          <w:color w:val="000000"/>
          <w:sz w:val="28"/>
          <w:szCs w:val="28"/>
        </w:rPr>
        <w:t>но-образовательный уровень, расширять кругозор. В этом отношении полезны л</w:t>
      </w:r>
      <w:r w:rsidRPr="00352A15">
        <w:rPr>
          <w:rFonts w:ascii="Times New Roman" w:hAnsi="Times New Roman"/>
          <w:bCs/>
          <w:color w:val="000000"/>
          <w:sz w:val="28"/>
          <w:szCs w:val="28"/>
        </w:rPr>
        <w:t>а</w:t>
      </w:r>
      <w:r w:rsidRPr="00352A15">
        <w:rPr>
          <w:rFonts w:ascii="Times New Roman" w:hAnsi="Times New Roman"/>
          <w:bCs/>
          <w:color w:val="000000"/>
          <w:sz w:val="28"/>
          <w:szCs w:val="28"/>
        </w:rPr>
        <w:t xml:space="preserve">тинские афоризмы, изречения, выражающие в лаконичной форме обобщенную, законченную мысль, например: </w:t>
      </w:r>
      <w:proofErr w:type="spellStart"/>
      <w:r w:rsidRPr="00352A15">
        <w:rPr>
          <w:rFonts w:ascii="Times New Roman" w:hAnsi="Times New Roman"/>
          <w:bCs/>
          <w:color w:val="000000"/>
          <w:sz w:val="28"/>
          <w:szCs w:val="28"/>
        </w:rPr>
        <w:t>Fortes</w:t>
      </w:r>
      <w:proofErr w:type="spellEnd"/>
      <w:r w:rsidRPr="00352A1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352A15">
        <w:rPr>
          <w:rFonts w:ascii="Times New Roman" w:hAnsi="Times New Roman"/>
          <w:bCs/>
          <w:color w:val="000000"/>
          <w:sz w:val="28"/>
          <w:szCs w:val="28"/>
        </w:rPr>
        <w:t>fortuna</w:t>
      </w:r>
      <w:proofErr w:type="spellEnd"/>
      <w:r w:rsidRPr="00352A1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352A15">
        <w:rPr>
          <w:rFonts w:ascii="Times New Roman" w:hAnsi="Times New Roman"/>
          <w:bCs/>
          <w:color w:val="000000"/>
          <w:sz w:val="28"/>
          <w:szCs w:val="28"/>
        </w:rPr>
        <w:t>juvat</w:t>
      </w:r>
      <w:proofErr w:type="spellEnd"/>
      <w:r w:rsidRPr="00352A15">
        <w:rPr>
          <w:rFonts w:ascii="Times New Roman" w:hAnsi="Times New Roman"/>
          <w:bCs/>
          <w:color w:val="000000"/>
          <w:sz w:val="28"/>
          <w:szCs w:val="28"/>
        </w:rPr>
        <w:t xml:space="preserve"> – «Смелым судьба помогает»; </w:t>
      </w:r>
      <w:proofErr w:type="spellStart"/>
      <w:r w:rsidRPr="00352A15">
        <w:rPr>
          <w:rFonts w:ascii="Times New Roman" w:hAnsi="Times New Roman"/>
          <w:bCs/>
          <w:color w:val="000000"/>
          <w:sz w:val="28"/>
          <w:szCs w:val="28"/>
        </w:rPr>
        <w:t>Non</w:t>
      </w:r>
      <w:proofErr w:type="spellEnd"/>
      <w:r w:rsidRPr="00352A1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352A15">
        <w:rPr>
          <w:rFonts w:ascii="Times New Roman" w:hAnsi="Times New Roman"/>
          <w:bCs/>
          <w:color w:val="000000"/>
          <w:sz w:val="28"/>
          <w:szCs w:val="28"/>
        </w:rPr>
        <w:t>progredi</w:t>
      </w:r>
      <w:proofErr w:type="spellEnd"/>
      <w:r w:rsidRPr="00352A1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352A15">
        <w:rPr>
          <w:rFonts w:ascii="Times New Roman" w:hAnsi="Times New Roman"/>
          <w:bCs/>
          <w:color w:val="000000"/>
          <w:sz w:val="28"/>
          <w:szCs w:val="28"/>
        </w:rPr>
        <w:t>est</w:t>
      </w:r>
      <w:proofErr w:type="spellEnd"/>
      <w:r w:rsidRPr="00352A1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352A15">
        <w:rPr>
          <w:rFonts w:ascii="Times New Roman" w:hAnsi="Times New Roman"/>
          <w:bCs/>
          <w:color w:val="000000"/>
          <w:sz w:val="28"/>
          <w:szCs w:val="28"/>
        </w:rPr>
        <w:t>regredi</w:t>
      </w:r>
      <w:proofErr w:type="spellEnd"/>
      <w:r w:rsidRPr="00352A15">
        <w:rPr>
          <w:rFonts w:ascii="Times New Roman" w:hAnsi="Times New Roman"/>
          <w:bCs/>
          <w:color w:val="000000"/>
          <w:sz w:val="28"/>
          <w:szCs w:val="28"/>
        </w:rPr>
        <w:t xml:space="preserve"> – «Не идти вперед – значит идти назад». Многие афори</w:t>
      </w:r>
      <w:r w:rsidRPr="00352A15">
        <w:rPr>
          <w:rFonts w:ascii="Times New Roman" w:hAnsi="Times New Roman"/>
          <w:bCs/>
          <w:color w:val="000000"/>
          <w:sz w:val="28"/>
          <w:szCs w:val="28"/>
        </w:rPr>
        <w:t>з</w:t>
      </w:r>
      <w:r w:rsidRPr="00352A15">
        <w:rPr>
          <w:rFonts w:ascii="Times New Roman" w:hAnsi="Times New Roman"/>
          <w:bCs/>
          <w:color w:val="000000"/>
          <w:sz w:val="28"/>
          <w:szCs w:val="28"/>
        </w:rPr>
        <w:t>мы – это отдельные строчки, высказывания знаменитых античных писателей, ф</w:t>
      </w:r>
      <w:r w:rsidRPr="00352A15"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352A15">
        <w:rPr>
          <w:rFonts w:ascii="Times New Roman" w:hAnsi="Times New Roman"/>
          <w:bCs/>
          <w:color w:val="000000"/>
          <w:sz w:val="28"/>
          <w:szCs w:val="28"/>
        </w:rPr>
        <w:t>лософов, политических деятелей. Отдельные латинские афоризмы и изречения касаются вопросов жизни и смерти, здоровья человека, поведения врача. Некот</w:t>
      </w:r>
      <w:r w:rsidRPr="00352A15">
        <w:rPr>
          <w:rFonts w:ascii="Times New Roman" w:hAnsi="Times New Roman"/>
          <w:bCs/>
          <w:color w:val="000000"/>
          <w:sz w:val="28"/>
          <w:szCs w:val="28"/>
        </w:rPr>
        <w:t>о</w:t>
      </w:r>
      <w:r w:rsidRPr="00352A15">
        <w:rPr>
          <w:rFonts w:ascii="Times New Roman" w:hAnsi="Times New Roman"/>
          <w:bCs/>
          <w:color w:val="000000"/>
          <w:sz w:val="28"/>
          <w:szCs w:val="28"/>
        </w:rPr>
        <w:t xml:space="preserve">рые из них представляют собой медицинские </w:t>
      </w:r>
      <w:proofErr w:type="spellStart"/>
      <w:r w:rsidRPr="00352A15">
        <w:rPr>
          <w:rFonts w:ascii="Times New Roman" w:hAnsi="Times New Roman"/>
          <w:bCs/>
          <w:color w:val="000000"/>
          <w:sz w:val="28"/>
          <w:szCs w:val="28"/>
        </w:rPr>
        <w:t>деонтологические</w:t>
      </w:r>
      <w:proofErr w:type="spellEnd"/>
      <w:r w:rsidRPr="00352A15">
        <w:rPr>
          <w:rFonts w:ascii="Times New Roman" w:hAnsi="Times New Roman"/>
          <w:bCs/>
          <w:color w:val="000000"/>
          <w:sz w:val="28"/>
          <w:szCs w:val="28"/>
        </w:rPr>
        <w:t xml:space="preserve"> (греч. </w:t>
      </w:r>
      <w:proofErr w:type="spellStart"/>
      <w:proofErr w:type="gramStart"/>
      <w:r w:rsidR="00135658" w:rsidRPr="00352A15">
        <w:rPr>
          <w:rFonts w:ascii="Times New Roman" w:hAnsi="Times New Roman"/>
          <w:bCs/>
          <w:color w:val="000000"/>
          <w:sz w:val="28"/>
          <w:szCs w:val="28"/>
        </w:rPr>
        <w:t>D</w:t>
      </w:r>
      <w:r w:rsidRPr="00352A15">
        <w:rPr>
          <w:rFonts w:ascii="Times New Roman" w:hAnsi="Times New Roman"/>
          <w:bCs/>
          <w:color w:val="000000"/>
          <w:sz w:val="28"/>
          <w:szCs w:val="28"/>
        </w:rPr>
        <w:t>eon</w:t>
      </w:r>
      <w:proofErr w:type="spellEnd"/>
      <w:r w:rsidRPr="00352A15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proofErr w:type="spellStart"/>
      <w:r w:rsidRPr="00352A15">
        <w:rPr>
          <w:rFonts w:ascii="Times New Roman" w:hAnsi="Times New Roman"/>
          <w:bCs/>
          <w:color w:val="000000"/>
          <w:sz w:val="28"/>
          <w:szCs w:val="28"/>
        </w:rPr>
        <w:t>deonios</w:t>
      </w:r>
      <w:proofErr w:type="spellEnd"/>
      <w:r w:rsidRPr="00352A15">
        <w:rPr>
          <w:rFonts w:ascii="Times New Roman" w:hAnsi="Times New Roman"/>
          <w:bCs/>
          <w:color w:val="000000"/>
          <w:sz w:val="28"/>
          <w:szCs w:val="28"/>
        </w:rPr>
        <w:t xml:space="preserve"> – «должное» + </w:t>
      </w:r>
      <w:proofErr w:type="spellStart"/>
      <w:r w:rsidRPr="00352A15">
        <w:rPr>
          <w:rFonts w:ascii="Times New Roman" w:hAnsi="Times New Roman"/>
          <w:bCs/>
          <w:color w:val="000000"/>
          <w:sz w:val="28"/>
          <w:szCs w:val="28"/>
        </w:rPr>
        <w:t>logos</w:t>
      </w:r>
      <w:proofErr w:type="spellEnd"/>
      <w:r w:rsidRPr="00352A15">
        <w:rPr>
          <w:rFonts w:ascii="Times New Roman" w:hAnsi="Times New Roman"/>
          <w:bCs/>
          <w:color w:val="000000"/>
          <w:sz w:val="28"/>
          <w:szCs w:val="28"/>
        </w:rPr>
        <w:t xml:space="preserve"> – «учение») заповеди, например:</w:t>
      </w:r>
      <w:proofErr w:type="gramEnd"/>
      <w:r w:rsidRPr="00352A1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352A15">
        <w:rPr>
          <w:rFonts w:ascii="Times New Roman" w:hAnsi="Times New Roman"/>
          <w:bCs/>
          <w:color w:val="000000"/>
          <w:sz w:val="28"/>
          <w:szCs w:val="28"/>
        </w:rPr>
        <w:t>Solus</w:t>
      </w:r>
      <w:proofErr w:type="spellEnd"/>
      <w:r w:rsidRPr="00352A1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352A15">
        <w:rPr>
          <w:rFonts w:ascii="Times New Roman" w:hAnsi="Times New Roman"/>
          <w:bCs/>
          <w:color w:val="000000"/>
          <w:sz w:val="28"/>
          <w:szCs w:val="28"/>
        </w:rPr>
        <w:t>aegroti</w:t>
      </w:r>
      <w:proofErr w:type="spellEnd"/>
      <w:r w:rsidRPr="00352A1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352A15">
        <w:rPr>
          <w:rFonts w:ascii="Times New Roman" w:hAnsi="Times New Roman"/>
          <w:bCs/>
          <w:color w:val="000000"/>
          <w:sz w:val="28"/>
          <w:szCs w:val="28"/>
        </w:rPr>
        <w:t>suprema</w:t>
      </w:r>
      <w:proofErr w:type="spellEnd"/>
      <w:r w:rsidRPr="00352A1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352A15">
        <w:rPr>
          <w:rFonts w:ascii="Times New Roman" w:hAnsi="Times New Roman"/>
          <w:bCs/>
          <w:color w:val="000000"/>
          <w:sz w:val="28"/>
          <w:szCs w:val="28"/>
        </w:rPr>
        <w:t>lex</w:t>
      </w:r>
      <w:proofErr w:type="spellEnd"/>
      <w:r w:rsidRPr="00352A1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352A15">
        <w:rPr>
          <w:rFonts w:ascii="Times New Roman" w:hAnsi="Times New Roman"/>
          <w:bCs/>
          <w:color w:val="000000"/>
          <w:sz w:val="28"/>
          <w:szCs w:val="28"/>
        </w:rPr>
        <w:t>medkorum</w:t>
      </w:r>
      <w:proofErr w:type="spellEnd"/>
      <w:r w:rsidRPr="00352A15">
        <w:rPr>
          <w:rFonts w:ascii="Times New Roman" w:hAnsi="Times New Roman"/>
          <w:bCs/>
          <w:color w:val="000000"/>
          <w:sz w:val="28"/>
          <w:szCs w:val="28"/>
        </w:rPr>
        <w:t xml:space="preserve"> – «Благо больного – высший закон врачей»; </w:t>
      </w:r>
      <w:proofErr w:type="spellStart"/>
      <w:r w:rsidRPr="00352A15">
        <w:rPr>
          <w:rFonts w:ascii="Times New Roman" w:hAnsi="Times New Roman"/>
          <w:bCs/>
          <w:color w:val="000000"/>
          <w:sz w:val="28"/>
          <w:szCs w:val="28"/>
        </w:rPr>
        <w:t>Primum</w:t>
      </w:r>
      <w:proofErr w:type="spellEnd"/>
      <w:r w:rsidRPr="00352A1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352A15">
        <w:rPr>
          <w:rFonts w:ascii="Times New Roman" w:hAnsi="Times New Roman"/>
          <w:bCs/>
          <w:color w:val="000000"/>
          <w:sz w:val="28"/>
          <w:szCs w:val="28"/>
        </w:rPr>
        <w:t>noli</w:t>
      </w:r>
      <w:proofErr w:type="spellEnd"/>
      <w:r w:rsidRPr="00352A1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352A15">
        <w:rPr>
          <w:rFonts w:ascii="Times New Roman" w:hAnsi="Times New Roman"/>
          <w:bCs/>
          <w:color w:val="000000"/>
          <w:sz w:val="28"/>
          <w:szCs w:val="28"/>
        </w:rPr>
        <w:t>nocere</w:t>
      </w:r>
      <w:proofErr w:type="spellEnd"/>
      <w:r w:rsidRPr="00352A15">
        <w:rPr>
          <w:rFonts w:ascii="Times New Roman" w:hAnsi="Times New Roman"/>
          <w:bCs/>
          <w:color w:val="000000"/>
          <w:sz w:val="28"/>
          <w:szCs w:val="28"/>
        </w:rPr>
        <w:t>! – «Прежде всего не вреди!» (первая заповедь врача).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352A15">
        <w:rPr>
          <w:rFonts w:ascii="Times New Roman" w:hAnsi="Times New Roman"/>
          <w:bCs/>
          <w:color w:val="000000"/>
          <w:sz w:val="28"/>
          <w:szCs w:val="28"/>
        </w:rPr>
        <w:t>Только за последние несколько лет на с</w:t>
      </w:r>
      <w:r w:rsidR="001245D2">
        <w:rPr>
          <w:rFonts w:ascii="Times New Roman" w:hAnsi="Times New Roman"/>
          <w:bCs/>
          <w:color w:val="000000"/>
          <w:sz w:val="28"/>
          <w:szCs w:val="28"/>
        </w:rPr>
        <w:t>траницах газет и журналов, в вы</w:t>
      </w:r>
      <w:r w:rsidRPr="00352A15">
        <w:rPr>
          <w:rFonts w:ascii="Times New Roman" w:hAnsi="Times New Roman"/>
          <w:bCs/>
          <w:color w:val="000000"/>
          <w:sz w:val="28"/>
          <w:szCs w:val="28"/>
        </w:rPr>
        <w:t>ступлениях депутатов замел</w:t>
      </w:r>
      <w:r w:rsidRPr="00352A15">
        <w:rPr>
          <w:rFonts w:ascii="Times New Roman" w:hAnsi="Times New Roman"/>
          <w:bCs/>
          <w:color w:val="000000"/>
          <w:sz w:val="28"/>
          <w:szCs w:val="28"/>
        </w:rPr>
        <w:t>ь</w:t>
      </w:r>
      <w:r w:rsidRPr="00352A15">
        <w:rPr>
          <w:rFonts w:ascii="Times New Roman" w:hAnsi="Times New Roman"/>
          <w:bCs/>
          <w:color w:val="000000"/>
          <w:sz w:val="28"/>
          <w:szCs w:val="28"/>
        </w:rPr>
        <w:t>кали новые для нашей политической жизни слова латинского происхождения: плюрализм (</w:t>
      </w:r>
      <w:proofErr w:type="spellStart"/>
      <w:r w:rsidRPr="00352A15">
        <w:rPr>
          <w:rFonts w:ascii="Times New Roman" w:hAnsi="Times New Roman"/>
          <w:bCs/>
          <w:color w:val="000000"/>
          <w:sz w:val="28"/>
          <w:szCs w:val="28"/>
        </w:rPr>
        <w:t>pluralis</w:t>
      </w:r>
      <w:proofErr w:type="spellEnd"/>
      <w:r w:rsidRPr="00352A15">
        <w:rPr>
          <w:rFonts w:ascii="Times New Roman" w:hAnsi="Times New Roman"/>
          <w:bCs/>
          <w:color w:val="000000"/>
          <w:sz w:val="28"/>
          <w:szCs w:val="28"/>
        </w:rPr>
        <w:t xml:space="preserve"> – «множественный»), конверсия (</w:t>
      </w:r>
      <w:proofErr w:type="spellStart"/>
      <w:r w:rsidRPr="00352A15">
        <w:rPr>
          <w:rFonts w:ascii="Times New Roman" w:hAnsi="Times New Roman"/>
          <w:bCs/>
          <w:color w:val="000000"/>
          <w:sz w:val="28"/>
          <w:szCs w:val="28"/>
        </w:rPr>
        <w:t>conversio</w:t>
      </w:r>
      <w:proofErr w:type="spellEnd"/>
      <w:r w:rsidRPr="00352A15">
        <w:rPr>
          <w:rFonts w:ascii="Times New Roman" w:hAnsi="Times New Roman"/>
          <w:bCs/>
          <w:color w:val="000000"/>
          <w:sz w:val="28"/>
          <w:szCs w:val="28"/>
        </w:rPr>
        <w:t xml:space="preserve"> – «превращение», </w:t>
      </w:r>
      <w:r w:rsidRPr="00352A15">
        <w:rPr>
          <w:rFonts w:ascii="Times New Roman" w:hAnsi="Times New Roman"/>
          <w:bCs/>
          <w:color w:val="000000"/>
          <w:sz w:val="28"/>
          <w:szCs w:val="28"/>
        </w:rPr>
        <w:lastRenderedPageBreak/>
        <w:t>«изменение»), консенсус (</w:t>
      </w:r>
      <w:proofErr w:type="spellStart"/>
      <w:r w:rsidRPr="00352A15">
        <w:rPr>
          <w:rFonts w:ascii="Times New Roman" w:hAnsi="Times New Roman"/>
          <w:bCs/>
          <w:color w:val="000000"/>
          <w:sz w:val="28"/>
          <w:szCs w:val="28"/>
        </w:rPr>
        <w:t>consensus</w:t>
      </w:r>
      <w:proofErr w:type="spellEnd"/>
      <w:r w:rsidRPr="00352A15">
        <w:rPr>
          <w:rFonts w:ascii="Times New Roman" w:hAnsi="Times New Roman"/>
          <w:bCs/>
          <w:color w:val="000000"/>
          <w:sz w:val="28"/>
          <w:szCs w:val="28"/>
        </w:rPr>
        <w:t xml:space="preserve"> – «согласие», «договоренность»), спонсор (</w:t>
      </w:r>
      <w:proofErr w:type="spellStart"/>
      <w:r w:rsidRPr="00352A15">
        <w:rPr>
          <w:rFonts w:ascii="Times New Roman" w:hAnsi="Times New Roman"/>
          <w:bCs/>
          <w:color w:val="000000"/>
          <w:sz w:val="28"/>
          <w:szCs w:val="28"/>
        </w:rPr>
        <w:t>sponsor</w:t>
      </w:r>
      <w:proofErr w:type="spellEnd"/>
      <w:r w:rsidRPr="00352A15">
        <w:rPr>
          <w:rFonts w:ascii="Times New Roman" w:hAnsi="Times New Roman"/>
          <w:bCs/>
          <w:color w:val="000000"/>
          <w:sz w:val="28"/>
          <w:szCs w:val="28"/>
        </w:rPr>
        <w:t xml:space="preserve"> – «попечитель»), ротация (</w:t>
      </w:r>
      <w:proofErr w:type="spellStart"/>
      <w:r w:rsidRPr="00352A15">
        <w:rPr>
          <w:rFonts w:ascii="Times New Roman" w:hAnsi="Times New Roman"/>
          <w:bCs/>
          <w:color w:val="000000"/>
          <w:sz w:val="28"/>
          <w:szCs w:val="28"/>
        </w:rPr>
        <w:t>rotatio</w:t>
      </w:r>
      <w:proofErr w:type="spellEnd"/>
      <w:r w:rsidRPr="00352A15">
        <w:rPr>
          <w:rFonts w:ascii="Times New Roman" w:hAnsi="Times New Roman"/>
          <w:bCs/>
          <w:color w:val="000000"/>
          <w:sz w:val="28"/>
          <w:szCs w:val="28"/>
        </w:rPr>
        <w:t xml:space="preserve"> – «круговое движение») и др.</w:t>
      </w:r>
    </w:p>
    <w:p w:rsidR="00352A15" w:rsidRPr="00A908A4" w:rsidRDefault="00352A15" w:rsidP="00CA74AD">
      <w:pPr>
        <w:pStyle w:val="a3"/>
        <w:spacing w:after="0" w:line="360" w:lineRule="auto"/>
        <w:rPr>
          <w:rFonts w:ascii="Times New Roman" w:hAnsi="Times New Roman"/>
          <w:bCs/>
          <w:i/>
          <w:color w:val="000000"/>
          <w:sz w:val="28"/>
          <w:szCs w:val="28"/>
        </w:rPr>
      </w:pPr>
    </w:p>
    <w:p w:rsidR="004254AB" w:rsidRPr="00A908A4" w:rsidRDefault="004254AB" w:rsidP="00CA13E2">
      <w:pPr>
        <w:pStyle w:val="a3"/>
        <w:numPr>
          <w:ilvl w:val="0"/>
          <w:numId w:val="25"/>
        </w:numPr>
        <w:spacing w:after="0" w:line="36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A908A4">
        <w:rPr>
          <w:rFonts w:ascii="Times New Roman" w:hAnsi="Times New Roman"/>
          <w:bCs/>
          <w:color w:val="000000"/>
          <w:sz w:val="28"/>
          <w:szCs w:val="28"/>
        </w:rPr>
        <w:t>Общие сведения о медицинской терминологии</w:t>
      </w:r>
    </w:p>
    <w:p w:rsidR="00CA74AD" w:rsidRPr="00CA74AD" w:rsidRDefault="00CA74AD" w:rsidP="00CA13E2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CA74AD">
        <w:rPr>
          <w:rFonts w:ascii="Times New Roman" w:hAnsi="Times New Roman"/>
          <w:bCs/>
          <w:color w:val="000000"/>
          <w:sz w:val="28"/>
          <w:szCs w:val="28"/>
        </w:rPr>
        <w:t>Слово «термин» (</w:t>
      </w:r>
      <w:proofErr w:type="spellStart"/>
      <w:r w:rsidRPr="00CA74AD">
        <w:rPr>
          <w:rFonts w:ascii="Times New Roman" w:hAnsi="Times New Roman"/>
          <w:bCs/>
          <w:color w:val="000000"/>
          <w:sz w:val="28"/>
          <w:szCs w:val="28"/>
        </w:rPr>
        <w:t>terminus</w:t>
      </w:r>
      <w:proofErr w:type="spellEnd"/>
      <w:r w:rsidRPr="00CA74AD">
        <w:rPr>
          <w:rFonts w:ascii="Times New Roman" w:hAnsi="Times New Roman"/>
          <w:bCs/>
          <w:color w:val="000000"/>
          <w:sz w:val="28"/>
          <w:szCs w:val="28"/>
        </w:rPr>
        <w:t>) – латинское и когда-то имело значение «предел, граница». Термином считается слово или словосочетание, служащее для одн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о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значн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о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го и точного обозначения (называния) специального, научного понятия в определенной системе специальных понятий (в науке, технике, производстве). Как и любое нарицательное слово, термин имеет содержание, или значение (с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 xml:space="preserve">мантику, от греч. </w:t>
      </w:r>
      <w:proofErr w:type="spellStart"/>
      <w:proofErr w:type="gramStart"/>
      <w:r w:rsidR="00135658" w:rsidRPr="00CA74AD">
        <w:rPr>
          <w:rFonts w:ascii="Times New Roman" w:hAnsi="Times New Roman"/>
          <w:bCs/>
          <w:color w:val="000000"/>
          <w:sz w:val="28"/>
          <w:szCs w:val="28"/>
        </w:rPr>
        <w:t>S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emantikos</w:t>
      </w:r>
      <w:proofErr w:type="spellEnd"/>
      <w:r w:rsidRPr="00CA74AD">
        <w:rPr>
          <w:rFonts w:ascii="Times New Roman" w:hAnsi="Times New Roman"/>
          <w:bCs/>
          <w:color w:val="000000"/>
          <w:sz w:val="28"/>
          <w:szCs w:val="28"/>
        </w:rPr>
        <w:t xml:space="preserve"> – «обозначающий»), и форму, или звуковой ко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м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плекс (произношение).</w:t>
      </w:r>
      <w:proofErr w:type="gramEnd"/>
      <w:r w:rsidRPr="00CA74AD">
        <w:rPr>
          <w:rFonts w:ascii="Times New Roman" w:hAnsi="Times New Roman"/>
          <w:bCs/>
          <w:color w:val="000000"/>
          <w:sz w:val="28"/>
          <w:szCs w:val="28"/>
        </w:rPr>
        <w:t xml:space="preserve"> В отличие от всей остальной нарицательной лексики, к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о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торая обозначает обыденные, житейские, так называемые наивные представления, термины обозначают специальные научные понятия.</w:t>
      </w:r>
      <w:r w:rsidR="004254A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Специальное понятие (те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р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мин) не существ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у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ет само по себе, изолированно от других понятий (терминов). Оно всегда – элемент определенной системы понятий (системы терминов).</w:t>
      </w:r>
      <w:r w:rsidR="004254A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Те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р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минология – это совокупность терминов в рамках определенного профессионал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ь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 xml:space="preserve">ного языка, но не простая совокупность, а именно система – </w:t>
      </w:r>
      <w:proofErr w:type="spellStart"/>
      <w:r w:rsidRPr="00CA74AD">
        <w:rPr>
          <w:rFonts w:ascii="Times New Roman" w:hAnsi="Times New Roman"/>
          <w:bCs/>
          <w:color w:val="000000"/>
          <w:sz w:val="28"/>
          <w:szCs w:val="28"/>
        </w:rPr>
        <w:t>терминосистема</w:t>
      </w:r>
      <w:proofErr w:type="spellEnd"/>
      <w:r w:rsidRPr="00CA74AD">
        <w:rPr>
          <w:rFonts w:ascii="Times New Roman" w:hAnsi="Times New Roman"/>
          <w:bCs/>
          <w:color w:val="000000"/>
          <w:sz w:val="28"/>
          <w:szCs w:val="28"/>
        </w:rPr>
        <w:t>. Каждый термин в ней занимает свое строго определенное место, а все термины вместе так или иначе, прямо или опосредованно взаимосвязаны или взаимооб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у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словлены</w:t>
      </w:r>
      <w:r w:rsidR="004254AB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Понимать зн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а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чение термина – значит знать место соотносимого с ним понятия в системе пон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я</w:t>
      </w:r>
      <w:r w:rsidRPr="00CA74AD">
        <w:rPr>
          <w:rFonts w:ascii="Times New Roman" w:hAnsi="Times New Roman"/>
          <w:bCs/>
          <w:color w:val="000000"/>
          <w:sz w:val="28"/>
          <w:szCs w:val="28"/>
        </w:rPr>
        <w:t>тий данной науки.</w:t>
      </w:r>
    </w:p>
    <w:p w:rsidR="009515EE" w:rsidRDefault="009515EE" w:rsidP="009515EE">
      <w:pPr>
        <w:pStyle w:val="a3"/>
        <w:spacing w:after="0" w:line="360" w:lineRule="auto"/>
        <w:ind w:left="0"/>
        <w:rPr>
          <w:rFonts w:ascii="Times New Roman" w:hAnsi="Times New Roman"/>
          <w:bCs/>
          <w:i/>
          <w:color w:val="000000"/>
          <w:sz w:val="28"/>
          <w:szCs w:val="28"/>
        </w:rPr>
      </w:pPr>
    </w:p>
    <w:p w:rsidR="009515EE" w:rsidRPr="00A908A4" w:rsidRDefault="001245D2" w:rsidP="00CA13E2">
      <w:pPr>
        <w:pStyle w:val="a3"/>
        <w:numPr>
          <w:ilvl w:val="0"/>
          <w:numId w:val="25"/>
        </w:numPr>
        <w:spacing w:after="0" w:line="360" w:lineRule="auto"/>
        <w:jc w:val="center"/>
        <w:rPr>
          <w:sz w:val="28"/>
          <w:szCs w:val="28"/>
        </w:rPr>
      </w:pPr>
      <w:r w:rsidRPr="00A908A4">
        <w:rPr>
          <w:rFonts w:ascii="Times New Roman" w:hAnsi="Times New Roman"/>
          <w:bCs/>
          <w:color w:val="000000"/>
          <w:sz w:val="28"/>
          <w:szCs w:val="28"/>
        </w:rPr>
        <w:t xml:space="preserve">Фонетика. Латинский алфавит. </w:t>
      </w:r>
    </w:p>
    <w:p w:rsidR="00F05992" w:rsidRPr="009515EE" w:rsidRDefault="00D176CB" w:rsidP="009515EE">
      <w:pPr>
        <w:pStyle w:val="a3"/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  <w:r w:rsidRPr="009515EE">
        <w:rPr>
          <w:rFonts w:ascii="Times New Roman" w:hAnsi="Times New Roman"/>
          <w:sz w:val="28"/>
          <w:szCs w:val="28"/>
          <w:u w:val="single"/>
        </w:rPr>
        <w:t>Знакомство с латинским</w:t>
      </w:r>
      <w:r w:rsidR="009E2B38" w:rsidRPr="009515EE">
        <w:rPr>
          <w:rFonts w:ascii="Times New Roman" w:hAnsi="Times New Roman"/>
          <w:sz w:val="28"/>
          <w:szCs w:val="28"/>
          <w:u w:val="single"/>
        </w:rPr>
        <w:t xml:space="preserve"> алфавит</w:t>
      </w:r>
      <w:r w:rsidRPr="009515EE">
        <w:rPr>
          <w:rFonts w:ascii="Times New Roman" w:hAnsi="Times New Roman"/>
          <w:sz w:val="28"/>
          <w:szCs w:val="28"/>
          <w:u w:val="single"/>
        </w:rPr>
        <w:t>ом.</w:t>
      </w:r>
    </w:p>
    <w:p w:rsidR="009E2B38" w:rsidRPr="00D176CB" w:rsidRDefault="00F05992" w:rsidP="00F05992">
      <w:pPr>
        <w:pStyle w:val="af6"/>
        <w:ind w:left="720"/>
        <w:rPr>
          <w:sz w:val="28"/>
          <w:szCs w:val="28"/>
        </w:rPr>
      </w:pPr>
      <w:r w:rsidRPr="00F05992">
        <w:rPr>
          <w:sz w:val="28"/>
          <w:szCs w:val="28"/>
        </w:rPr>
        <w:t>В латинском алфавите 25 букв, как и в русском алфавите</w:t>
      </w:r>
      <w:r>
        <w:rPr>
          <w:sz w:val="28"/>
          <w:szCs w:val="28"/>
        </w:rPr>
        <w:t xml:space="preserve">, </w:t>
      </w:r>
      <w:r w:rsidRPr="00F05992">
        <w:rPr>
          <w:sz w:val="28"/>
          <w:szCs w:val="28"/>
        </w:rPr>
        <w:t xml:space="preserve"> есть гласные и согласные.</w:t>
      </w:r>
    </w:p>
    <w:tbl>
      <w:tblPr>
        <w:tblW w:w="0" w:type="auto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1559"/>
        <w:gridCol w:w="1559"/>
        <w:gridCol w:w="5348"/>
      </w:tblGrid>
      <w:tr w:rsidR="009E2B38" w:rsidRPr="007335EE" w:rsidTr="007335EE">
        <w:trPr>
          <w:trHeight w:val="247"/>
          <w:jc w:val="center"/>
        </w:trPr>
        <w:tc>
          <w:tcPr>
            <w:tcW w:w="852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№ </w:t>
            </w:r>
          </w:p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п/п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>Начерт</w:t>
            </w:r>
            <w:r w:rsidRPr="007335EE">
              <w:rPr>
                <w:sz w:val="28"/>
                <w:szCs w:val="28"/>
              </w:rPr>
              <w:t>а</w:t>
            </w:r>
            <w:r w:rsidRPr="007335EE">
              <w:rPr>
                <w:sz w:val="28"/>
                <w:szCs w:val="28"/>
              </w:rPr>
              <w:t xml:space="preserve">ние </w:t>
            </w:r>
          </w:p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букв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Название </w:t>
            </w:r>
          </w:p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букв </w:t>
            </w:r>
          </w:p>
        </w:tc>
        <w:tc>
          <w:tcPr>
            <w:tcW w:w="5348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Произношение букв </w:t>
            </w:r>
          </w:p>
        </w:tc>
      </w:tr>
      <w:tr w:rsidR="009E2B38" w:rsidRPr="007335EE" w:rsidTr="007335EE">
        <w:trPr>
          <w:trHeight w:val="111"/>
          <w:jc w:val="center"/>
        </w:trPr>
        <w:tc>
          <w:tcPr>
            <w:tcW w:w="852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 xml:space="preserve">A </w:t>
            </w:r>
            <w:proofErr w:type="spellStart"/>
            <w:r w:rsidRPr="007335EE">
              <w:rPr>
                <w:bCs/>
                <w:sz w:val="28"/>
                <w:szCs w:val="28"/>
              </w:rPr>
              <w:t>a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a </w:t>
            </w:r>
          </w:p>
        </w:tc>
        <w:tc>
          <w:tcPr>
            <w:tcW w:w="5348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>[ а</w:t>
            </w:r>
            <w:proofErr w:type="gramStart"/>
            <w:r w:rsidRPr="007335EE">
              <w:rPr>
                <w:bCs/>
                <w:sz w:val="28"/>
                <w:szCs w:val="28"/>
              </w:rPr>
              <w:t xml:space="preserve"> ]</w:t>
            </w:r>
            <w:proofErr w:type="gramEnd"/>
            <w:r w:rsidRPr="007335EE">
              <w:rPr>
                <w:bCs/>
                <w:sz w:val="28"/>
                <w:szCs w:val="28"/>
              </w:rPr>
              <w:t xml:space="preserve"> </w:t>
            </w:r>
            <w:r w:rsidR="00135658">
              <w:rPr>
                <w:bCs/>
                <w:sz w:val="28"/>
                <w:szCs w:val="28"/>
              </w:rPr>
              <w:t>–</w:t>
            </w:r>
            <w:r w:rsidRPr="007335E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35EE">
              <w:rPr>
                <w:bCs/>
                <w:sz w:val="28"/>
                <w:szCs w:val="28"/>
              </w:rPr>
              <w:t>aorta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9E2B38" w:rsidRPr="007335EE" w:rsidTr="007335EE">
        <w:trPr>
          <w:trHeight w:val="111"/>
          <w:jc w:val="center"/>
        </w:trPr>
        <w:tc>
          <w:tcPr>
            <w:tcW w:w="852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2.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 xml:space="preserve">B </w:t>
            </w:r>
            <w:proofErr w:type="spellStart"/>
            <w:r w:rsidRPr="007335EE">
              <w:rPr>
                <w:bCs/>
                <w:sz w:val="28"/>
                <w:szCs w:val="28"/>
              </w:rPr>
              <w:t>b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бэ </w:t>
            </w:r>
          </w:p>
        </w:tc>
        <w:tc>
          <w:tcPr>
            <w:tcW w:w="5348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>[ б</w:t>
            </w:r>
            <w:proofErr w:type="gramStart"/>
            <w:r w:rsidRPr="007335EE">
              <w:rPr>
                <w:bCs/>
                <w:sz w:val="28"/>
                <w:szCs w:val="28"/>
              </w:rPr>
              <w:t xml:space="preserve"> ]</w:t>
            </w:r>
            <w:proofErr w:type="gramEnd"/>
            <w:r w:rsidRPr="007335EE">
              <w:rPr>
                <w:bCs/>
                <w:sz w:val="28"/>
                <w:szCs w:val="28"/>
              </w:rPr>
              <w:t xml:space="preserve"> </w:t>
            </w:r>
            <w:r w:rsidR="00135658">
              <w:rPr>
                <w:bCs/>
                <w:sz w:val="28"/>
                <w:szCs w:val="28"/>
              </w:rPr>
              <w:t>–</w:t>
            </w:r>
            <w:r w:rsidRPr="007335E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35EE">
              <w:rPr>
                <w:bCs/>
                <w:sz w:val="28"/>
                <w:szCs w:val="28"/>
              </w:rPr>
              <w:t>bulbus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9E2B38" w:rsidRPr="007335EE" w:rsidTr="007335EE">
        <w:trPr>
          <w:trHeight w:val="523"/>
          <w:jc w:val="center"/>
        </w:trPr>
        <w:tc>
          <w:tcPr>
            <w:tcW w:w="852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3.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С </w:t>
            </w:r>
            <w:proofErr w:type="spellStart"/>
            <w:r w:rsidRPr="007335EE">
              <w:rPr>
                <w:sz w:val="28"/>
                <w:szCs w:val="28"/>
              </w:rPr>
              <w:t>с</w:t>
            </w:r>
            <w:proofErr w:type="spellEnd"/>
            <w:r w:rsidRPr="007335E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proofErr w:type="spellStart"/>
            <w:r w:rsidRPr="007335EE">
              <w:rPr>
                <w:sz w:val="28"/>
                <w:szCs w:val="28"/>
              </w:rPr>
              <w:t>цэ</w:t>
            </w:r>
            <w:proofErr w:type="spellEnd"/>
            <w:r w:rsidRPr="007335EE">
              <w:rPr>
                <w:sz w:val="28"/>
                <w:szCs w:val="28"/>
              </w:rPr>
              <w:t xml:space="preserve"> </w:t>
            </w:r>
          </w:p>
        </w:tc>
        <w:tc>
          <w:tcPr>
            <w:tcW w:w="5348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 xml:space="preserve">[ ц ] произносится перед e, i, y, </w:t>
            </w:r>
            <w:proofErr w:type="spellStart"/>
            <w:r w:rsidRPr="007335EE">
              <w:rPr>
                <w:bCs/>
                <w:sz w:val="28"/>
                <w:szCs w:val="28"/>
              </w:rPr>
              <w:t>ae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7335EE">
              <w:rPr>
                <w:bCs/>
                <w:sz w:val="28"/>
                <w:szCs w:val="28"/>
              </w:rPr>
              <w:t>oe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 – </w:t>
            </w:r>
            <w:proofErr w:type="spellStart"/>
            <w:r w:rsidRPr="007335EE">
              <w:rPr>
                <w:bCs/>
                <w:sz w:val="28"/>
                <w:szCs w:val="28"/>
              </w:rPr>
              <w:lastRenderedPageBreak/>
              <w:t>cito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7335EE">
              <w:rPr>
                <w:bCs/>
                <w:sz w:val="28"/>
                <w:szCs w:val="28"/>
              </w:rPr>
              <w:t>coelia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, </w:t>
            </w:r>
          </w:p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proofErr w:type="spellStart"/>
            <w:r w:rsidRPr="007335EE">
              <w:rPr>
                <w:bCs/>
                <w:sz w:val="28"/>
                <w:szCs w:val="28"/>
              </w:rPr>
              <w:t>cerebrum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7335EE">
              <w:rPr>
                <w:bCs/>
                <w:sz w:val="28"/>
                <w:szCs w:val="28"/>
              </w:rPr>
              <w:t>caecum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7335EE">
              <w:rPr>
                <w:bCs/>
                <w:sz w:val="28"/>
                <w:szCs w:val="28"/>
              </w:rPr>
              <w:t>cytus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 </w:t>
            </w:r>
          </w:p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 xml:space="preserve">[ к ] произносится перед a, o, u, </w:t>
            </w:r>
            <w:r w:rsidRPr="007335EE">
              <w:rPr>
                <w:sz w:val="28"/>
                <w:szCs w:val="28"/>
              </w:rPr>
              <w:t>согласн</w:t>
            </w:r>
            <w:r w:rsidRPr="007335EE">
              <w:rPr>
                <w:sz w:val="28"/>
                <w:szCs w:val="28"/>
              </w:rPr>
              <w:t>ы</w:t>
            </w:r>
            <w:r w:rsidRPr="007335EE">
              <w:rPr>
                <w:sz w:val="28"/>
                <w:szCs w:val="28"/>
              </w:rPr>
              <w:t xml:space="preserve">ми и в конце слова – </w:t>
            </w:r>
            <w:r w:rsidRPr="007335EE">
              <w:rPr>
                <w:bCs/>
                <w:sz w:val="28"/>
                <w:szCs w:val="28"/>
                <w:lang w:val="en-US"/>
              </w:rPr>
              <w:t>caput</w:t>
            </w:r>
            <w:r w:rsidRPr="007335EE">
              <w:rPr>
                <w:bCs/>
                <w:sz w:val="28"/>
                <w:szCs w:val="28"/>
              </w:rPr>
              <w:t xml:space="preserve">, </w:t>
            </w:r>
            <w:r w:rsidRPr="007335EE">
              <w:rPr>
                <w:bCs/>
                <w:sz w:val="28"/>
                <w:szCs w:val="28"/>
                <w:lang w:val="en-US"/>
              </w:rPr>
              <w:t>corpus</w:t>
            </w:r>
            <w:r w:rsidRPr="007335EE">
              <w:rPr>
                <w:bCs/>
                <w:sz w:val="28"/>
                <w:szCs w:val="28"/>
              </w:rPr>
              <w:t xml:space="preserve">, </w:t>
            </w:r>
            <w:r w:rsidRPr="007335EE">
              <w:rPr>
                <w:bCs/>
                <w:sz w:val="28"/>
                <w:szCs w:val="28"/>
                <w:lang w:val="en-US"/>
              </w:rPr>
              <w:t>cranium</w:t>
            </w:r>
            <w:r w:rsidRPr="007335EE">
              <w:rPr>
                <w:bCs/>
                <w:sz w:val="28"/>
                <w:szCs w:val="28"/>
              </w:rPr>
              <w:t xml:space="preserve">, </w:t>
            </w:r>
            <w:r w:rsidRPr="007335EE">
              <w:rPr>
                <w:bCs/>
                <w:sz w:val="28"/>
                <w:szCs w:val="28"/>
                <w:lang w:val="en-US"/>
              </w:rPr>
              <w:t>cuprum</w:t>
            </w:r>
            <w:r w:rsidRPr="007335EE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9E2B38" w:rsidRPr="007335EE" w:rsidTr="007335EE">
        <w:trPr>
          <w:trHeight w:val="111"/>
          <w:jc w:val="center"/>
        </w:trPr>
        <w:tc>
          <w:tcPr>
            <w:tcW w:w="852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lastRenderedPageBreak/>
              <w:t xml:space="preserve">4.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 xml:space="preserve">D </w:t>
            </w:r>
            <w:proofErr w:type="spellStart"/>
            <w:r w:rsidRPr="007335EE">
              <w:rPr>
                <w:bCs/>
                <w:sz w:val="28"/>
                <w:szCs w:val="28"/>
              </w:rPr>
              <w:t>d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дэ </w:t>
            </w:r>
          </w:p>
        </w:tc>
        <w:tc>
          <w:tcPr>
            <w:tcW w:w="5348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>[ д</w:t>
            </w:r>
            <w:proofErr w:type="gramStart"/>
            <w:r w:rsidRPr="007335EE">
              <w:rPr>
                <w:bCs/>
                <w:sz w:val="28"/>
                <w:szCs w:val="28"/>
              </w:rPr>
              <w:t xml:space="preserve"> ]</w:t>
            </w:r>
            <w:proofErr w:type="gramEnd"/>
            <w:r w:rsidRPr="007335EE">
              <w:rPr>
                <w:bCs/>
                <w:sz w:val="28"/>
                <w:szCs w:val="28"/>
              </w:rPr>
              <w:t xml:space="preserve"> </w:t>
            </w:r>
            <w:r w:rsidR="00135658">
              <w:rPr>
                <w:bCs/>
                <w:sz w:val="28"/>
                <w:szCs w:val="28"/>
              </w:rPr>
              <w:t>–</w:t>
            </w:r>
            <w:r w:rsidRPr="007335E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35EE">
              <w:rPr>
                <w:bCs/>
                <w:sz w:val="28"/>
                <w:szCs w:val="28"/>
              </w:rPr>
              <w:t>duodenum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9E2B38" w:rsidRPr="007335EE" w:rsidTr="007335EE">
        <w:trPr>
          <w:trHeight w:val="111"/>
          <w:jc w:val="center"/>
        </w:trPr>
        <w:tc>
          <w:tcPr>
            <w:tcW w:w="852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5.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E </w:t>
            </w:r>
            <w:proofErr w:type="spellStart"/>
            <w:r w:rsidRPr="007335EE">
              <w:rPr>
                <w:sz w:val="28"/>
                <w:szCs w:val="28"/>
              </w:rPr>
              <w:t>e</w:t>
            </w:r>
            <w:proofErr w:type="spellEnd"/>
            <w:r w:rsidRPr="007335E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 xml:space="preserve">э </w:t>
            </w:r>
          </w:p>
        </w:tc>
        <w:tc>
          <w:tcPr>
            <w:tcW w:w="5348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>[ э</w:t>
            </w:r>
            <w:proofErr w:type="gramStart"/>
            <w:r w:rsidRPr="007335EE">
              <w:rPr>
                <w:bCs/>
                <w:sz w:val="28"/>
                <w:szCs w:val="28"/>
              </w:rPr>
              <w:t xml:space="preserve"> ]</w:t>
            </w:r>
            <w:proofErr w:type="gramEnd"/>
            <w:r w:rsidRPr="007335EE">
              <w:rPr>
                <w:bCs/>
                <w:sz w:val="28"/>
                <w:szCs w:val="28"/>
              </w:rPr>
              <w:t xml:space="preserve"> </w:t>
            </w:r>
            <w:r w:rsidR="00135658">
              <w:rPr>
                <w:bCs/>
                <w:sz w:val="28"/>
                <w:szCs w:val="28"/>
              </w:rPr>
              <w:t>–</w:t>
            </w:r>
            <w:r w:rsidRPr="007335E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35EE">
              <w:rPr>
                <w:bCs/>
                <w:sz w:val="28"/>
                <w:szCs w:val="28"/>
              </w:rPr>
              <w:t>emulsum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9E2B38" w:rsidRPr="007335EE" w:rsidTr="007335EE">
        <w:trPr>
          <w:trHeight w:val="111"/>
          <w:jc w:val="center"/>
        </w:trPr>
        <w:tc>
          <w:tcPr>
            <w:tcW w:w="852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6.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F </w:t>
            </w:r>
            <w:proofErr w:type="spellStart"/>
            <w:r w:rsidRPr="007335EE">
              <w:rPr>
                <w:sz w:val="28"/>
                <w:szCs w:val="28"/>
              </w:rPr>
              <w:t>f</w:t>
            </w:r>
            <w:proofErr w:type="spellEnd"/>
            <w:r w:rsidRPr="007335E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эф </w:t>
            </w:r>
          </w:p>
        </w:tc>
        <w:tc>
          <w:tcPr>
            <w:tcW w:w="5348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>[ ф</w:t>
            </w:r>
            <w:proofErr w:type="gramStart"/>
            <w:r w:rsidRPr="007335EE">
              <w:rPr>
                <w:bCs/>
                <w:sz w:val="28"/>
                <w:szCs w:val="28"/>
              </w:rPr>
              <w:t xml:space="preserve"> ]</w:t>
            </w:r>
            <w:proofErr w:type="gramEnd"/>
            <w:r w:rsidRPr="007335EE">
              <w:rPr>
                <w:bCs/>
                <w:sz w:val="28"/>
                <w:szCs w:val="28"/>
              </w:rPr>
              <w:t xml:space="preserve"> </w:t>
            </w:r>
            <w:r w:rsidR="00135658">
              <w:rPr>
                <w:bCs/>
                <w:sz w:val="28"/>
                <w:szCs w:val="28"/>
              </w:rPr>
              <w:t>–</w:t>
            </w:r>
            <w:r w:rsidRPr="007335E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35EE">
              <w:rPr>
                <w:bCs/>
                <w:sz w:val="28"/>
                <w:szCs w:val="28"/>
              </w:rPr>
              <w:t>femur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9E2B38" w:rsidRPr="007335EE" w:rsidTr="007335EE">
        <w:trPr>
          <w:trHeight w:val="111"/>
          <w:jc w:val="center"/>
        </w:trPr>
        <w:tc>
          <w:tcPr>
            <w:tcW w:w="852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7.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G </w:t>
            </w:r>
            <w:proofErr w:type="spellStart"/>
            <w:r w:rsidRPr="007335EE">
              <w:rPr>
                <w:sz w:val="28"/>
                <w:szCs w:val="28"/>
              </w:rPr>
              <w:t>g</w:t>
            </w:r>
            <w:proofErr w:type="spellEnd"/>
            <w:r w:rsidRPr="007335E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 xml:space="preserve">гэ </w:t>
            </w:r>
          </w:p>
        </w:tc>
        <w:tc>
          <w:tcPr>
            <w:tcW w:w="5348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как русский звонкий </w:t>
            </w:r>
            <w:proofErr w:type="gramStart"/>
            <w:r w:rsidRPr="007335EE">
              <w:rPr>
                <w:bCs/>
                <w:sz w:val="28"/>
                <w:szCs w:val="28"/>
              </w:rPr>
              <w:t xml:space="preserve">[ </w:t>
            </w:r>
            <w:proofErr w:type="gramEnd"/>
            <w:r w:rsidRPr="007335EE">
              <w:rPr>
                <w:bCs/>
                <w:sz w:val="28"/>
                <w:szCs w:val="28"/>
              </w:rPr>
              <w:t xml:space="preserve">г ] </w:t>
            </w:r>
            <w:r w:rsidR="00135658">
              <w:rPr>
                <w:bCs/>
                <w:sz w:val="28"/>
                <w:szCs w:val="28"/>
              </w:rPr>
              <w:t>–</w:t>
            </w:r>
            <w:r w:rsidRPr="007335E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35EE">
              <w:rPr>
                <w:bCs/>
                <w:sz w:val="28"/>
                <w:szCs w:val="28"/>
                <w:lang w:val="en-US"/>
              </w:rPr>
              <w:t>gelatinum</w:t>
            </w:r>
            <w:proofErr w:type="spellEnd"/>
          </w:p>
        </w:tc>
      </w:tr>
      <w:tr w:rsidR="009E2B38" w:rsidRPr="007335EE" w:rsidTr="007335EE">
        <w:trPr>
          <w:trHeight w:val="111"/>
          <w:jc w:val="center"/>
        </w:trPr>
        <w:tc>
          <w:tcPr>
            <w:tcW w:w="852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8.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H </w:t>
            </w:r>
            <w:proofErr w:type="spellStart"/>
            <w:r w:rsidRPr="007335EE">
              <w:rPr>
                <w:sz w:val="28"/>
                <w:szCs w:val="28"/>
              </w:rPr>
              <w:t>h</w:t>
            </w:r>
            <w:proofErr w:type="spellEnd"/>
            <w:r w:rsidRPr="007335E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 xml:space="preserve">ха </w:t>
            </w:r>
          </w:p>
        </w:tc>
        <w:tc>
          <w:tcPr>
            <w:tcW w:w="5348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как украинский глухой </w:t>
            </w:r>
            <w:proofErr w:type="gramStart"/>
            <w:r w:rsidRPr="007335EE">
              <w:rPr>
                <w:sz w:val="28"/>
                <w:szCs w:val="28"/>
              </w:rPr>
              <w:t xml:space="preserve">[ </w:t>
            </w:r>
            <w:proofErr w:type="gramEnd"/>
            <w:r w:rsidRPr="007335EE">
              <w:rPr>
                <w:sz w:val="28"/>
                <w:szCs w:val="28"/>
              </w:rPr>
              <w:t xml:space="preserve">г] </w:t>
            </w:r>
            <w:r w:rsidR="00135658">
              <w:rPr>
                <w:sz w:val="28"/>
                <w:szCs w:val="28"/>
              </w:rPr>
              <w:t>–</w:t>
            </w:r>
            <w:r w:rsidRPr="007335EE">
              <w:rPr>
                <w:sz w:val="28"/>
                <w:szCs w:val="28"/>
              </w:rPr>
              <w:t xml:space="preserve"> </w:t>
            </w:r>
            <w:proofErr w:type="spellStart"/>
            <w:r w:rsidRPr="007335EE">
              <w:rPr>
                <w:bCs/>
                <w:sz w:val="28"/>
                <w:szCs w:val="28"/>
              </w:rPr>
              <w:t>hepar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9E2B38" w:rsidRPr="007335EE" w:rsidTr="007335EE">
        <w:trPr>
          <w:trHeight w:val="598"/>
          <w:jc w:val="center"/>
        </w:trPr>
        <w:tc>
          <w:tcPr>
            <w:tcW w:w="852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9.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I </w:t>
            </w:r>
            <w:proofErr w:type="spellStart"/>
            <w:r w:rsidRPr="007335EE">
              <w:rPr>
                <w:sz w:val="28"/>
                <w:szCs w:val="28"/>
              </w:rPr>
              <w:t>i</w:t>
            </w:r>
            <w:proofErr w:type="spellEnd"/>
            <w:r w:rsidRPr="007335E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 xml:space="preserve">и </w:t>
            </w:r>
          </w:p>
        </w:tc>
        <w:tc>
          <w:tcPr>
            <w:tcW w:w="5348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>[ и</w:t>
            </w:r>
            <w:proofErr w:type="gramStart"/>
            <w:r w:rsidRPr="007335EE">
              <w:rPr>
                <w:bCs/>
                <w:sz w:val="28"/>
                <w:szCs w:val="28"/>
              </w:rPr>
              <w:t xml:space="preserve"> ]</w:t>
            </w:r>
            <w:proofErr w:type="gramEnd"/>
            <w:r w:rsidRPr="007335EE">
              <w:rPr>
                <w:bCs/>
                <w:sz w:val="28"/>
                <w:szCs w:val="28"/>
              </w:rPr>
              <w:t xml:space="preserve"> </w:t>
            </w:r>
            <w:r w:rsidR="00135658">
              <w:rPr>
                <w:bCs/>
                <w:sz w:val="28"/>
                <w:szCs w:val="28"/>
              </w:rPr>
              <w:t>–</w:t>
            </w:r>
            <w:r w:rsidRPr="007335E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35EE">
              <w:rPr>
                <w:bCs/>
                <w:sz w:val="28"/>
                <w:szCs w:val="28"/>
              </w:rPr>
              <w:t>insula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 </w:t>
            </w:r>
          </w:p>
          <w:p w:rsidR="009E2B38" w:rsidRPr="007335EE" w:rsidRDefault="009E2B38" w:rsidP="003D1527">
            <w:pPr>
              <w:pStyle w:val="Default"/>
              <w:jc w:val="both"/>
              <w:rPr>
                <w:bCs/>
                <w:sz w:val="28"/>
                <w:szCs w:val="28"/>
                <w:lang w:val="en-US"/>
              </w:rPr>
            </w:pPr>
            <w:r w:rsidRPr="007335EE">
              <w:rPr>
                <w:bCs/>
                <w:sz w:val="28"/>
                <w:szCs w:val="28"/>
              </w:rPr>
              <w:t>[ й</w:t>
            </w:r>
            <w:proofErr w:type="gramStart"/>
            <w:r w:rsidRPr="007335EE">
              <w:rPr>
                <w:bCs/>
                <w:sz w:val="28"/>
                <w:szCs w:val="28"/>
              </w:rPr>
              <w:t xml:space="preserve"> ]</w:t>
            </w:r>
            <w:proofErr w:type="gramEnd"/>
            <w:r w:rsidRPr="007335EE">
              <w:rPr>
                <w:bCs/>
                <w:sz w:val="28"/>
                <w:szCs w:val="28"/>
              </w:rPr>
              <w:t xml:space="preserve"> </w:t>
            </w:r>
            <w:r w:rsidR="00135658">
              <w:rPr>
                <w:bCs/>
                <w:sz w:val="28"/>
                <w:szCs w:val="28"/>
              </w:rPr>
              <w:t>–</w:t>
            </w:r>
            <w:r w:rsidRPr="007335E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35EE">
              <w:rPr>
                <w:sz w:val="28"/>
                <w:szCs w:val="28"/>
                <w:lang w:val="en-US"/>
              </w:rPr>
              <w:t>Iodum</w:t>
            </w:r>
            <w:proofErr w:type="spellEnd"/>
          </w:p>
        </w:tc>
      </w:tr>
      <w:tr w:rsidR="009E2B38" w:rsidRPr="007335EE" w:rsidTr="007335EE">
        <w:trPr>
          <w:trHeight w:val="247"/>
          <w:jc w:val="center"/>
        </w:trPr>
        <w:tc>
          <w:tcPr>
            <w:tcW w:w="852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10.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 xml:space="preserve">J </w:t>
            </w:r>
            <w:proofErr w:type="spellStart"/>
            <w:r w:rsidRPr="007335EE">
              <w:rPr>
                <w:bCs/>
                <w:sz w:val="28"/>
                <w:szCs w:val="28"/>
              </w:rPr>
              <w:t>j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йота </w:t>
            </w:r>
          </w:p>
        </w:tc>
        <w:tc>
          <w:tcPr>
            <w:tcW w:w="5348" w:type="dxa"/>
          </w:tcPr>
          <w:p w:rsidR="009E2B38" w:rsidRPr="007335EE" w:rsidRDefault="009E2B38" w:rsidP="003D1527">
            <w:pPr>
              <w:pStyle w:val="Default"/>
              <w:jc w:val="both"/>
              <w:rPr>
                <w:bCs/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>[ й</w:t>
            </w:r>
            <w:proofErr w:type="gramStart"/>
            <w:r w:rsidRPr="007335EE">
              <w:rPr>
                <w:bCs/>
                <w:sz w:val="28"/>
                <w:szCs w:val="28"/>
              </w:rPr>
              <w:t xml:space="preserve"> ]</w:t>
            </w:r>
            <w:proofErr w:type="gramEnd"/>
            <w:r w:rsidRPr="007335EE">
              <w:rPr>
                <w:bCs/>
                <w:sz w:val="28"/>
                <w:szCs w:val="28"/>
              </w:rPr>
              <w:t xml:space="preserve"> </w:t>
            </w:r>
            <w:r w:rsidR="00135658">
              <w:rPr>
                <w:bCs/>
                <w:sz w:val="28"/>
                <w:szCs w:val="28"/>
                <w:lang w:val="en-US"/>
              </w:rPr>
              <w:t>–</w:t>
            </w:r>
            <w:r w:rsidRPr="007335EE">
              <w:rPr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335EE">
              <w:rPr>
                <w:bCs/>
                <w:sz w:val="28"/>
                <w:szCs w:val="28"/>
              </w:rPr>
              <w:t>major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7335EE">
              <w:rPr>
                <w:bCs/>
                <w:sz w:val="28"/>
                <w:szCs w:val="28"/>
              </w:rPr>
              <w:t>jejunum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9E2B38" w:rsidRPr="007335EE" w:rsidTr="007335EE">
        <w:trPr>
          <w:trHeight w:val="111"/>
          <w:jc w:val="center"/>
        </w:trPr>
        <w:tc>
          <w:tcPr>
            <w:tcW w:w="852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11.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K </w:t>
            </w:r>
            <w:proofErr w:type="spellStart"/>
            <w:r w:rsidRPr="007335EE">
              <w:rPr>
                <w:sz w:val="28"/>
                <w:szCs w:val="28"/>
              </w:rPr>
              <w:t>k</w:t>
            </w:r>
            <w:proofErr w:type="spellEnd"/>
            <w:r w:rsidRPr="007335E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9E2B38" w:rsidRPr="007335EE" w:rsidRDefault="00135658" w:rsidP="003D1527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pgNum/>
            </w:r>
            <w:r>
              <w:rPr>
                <w:bCs/>
                <w:sz w:val="28"/>
                <w:szCs w:val="28"/>
              </w:rPr>
              <w:t>В</w:t>
            </w:r>
            <w:r w:rsidR="009E2B38" w:rsidRPr="007335EE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348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>[ к</w:t>
            </w:r>
            <w:proofErr w:type="gramStart"/>
            <w:r w:rsidRPr="007335EE">
              <w:rPr>
                <w:bCs/>
                <w:sz w:val="28"/>
                <w:szCs w:val="28"/>
              </w:rPr>
              <w:t xml:space="preserve"> ]</w:t>
            </w:r>
            <w:proofErr w:type="gramEnd"/>
            <w:r w:rsidRPr="007335EE">
              <w:rPr>
                <w:bCs/>
                <w:sz w:val="28"/>
                <w:szCs w:val="28"/>
              </w:rPr>
              <w:t xml:space="preserve"> </w:t>
            </w:r>
            <w:r w:rsidRPr="007335EE">
              <w:rPr>
                <w:sz w:val="28"/>
                <w:szCs w:val="28"/>
              </w:rPr>
              <w:t xml:space="preserve">в словах греческого происхождения </w:t>
            </w:r>
            <w:r w:rsidR="00135658">
              <w:rPr>
                <w:sz w:val="28"/>
                <w:szCs w:val="28"/>
              </w:rPr>
              <w:t>–</w:t>
            </w:r>
            <w:r w:rsidRPr="007335EE">
              <w:rPr>
                <w:sz w:val="28"/>
                <w:szCs w:val="28"/>
              </w:rPr>
              <w:t xml:space="preserve"> </w:t>
            </w:r>
            <w:proofErr w:type="spellStart"/>
            <w:r w:rsidRPr="007335EE">
              <w:rPr>
                <w:bCs/>
                <w:sz w:val="28"/>
                <w:szCs w:val="28"/>
              </w:rPr>
              <w:t>kalium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9E2B38" w:rsidRPr="007335EE" w:rsidTr="007335EE">
        <w:trPr>
          <w:trHeight w:val="111"/>
          <w:jc w:val="center"/>
        </w:trPr>
        <w:tc>
          <w:tcPr>
            <w:tcW w:w="852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12.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 xml:space="preserve">L </w:t>
            </w:r>
            <w:proofErr w:type="spellStart"/>
            <w:r w:rsidRPr="007335EE">
              <w:rPr>
                <w:bCs/>
                <w:sz w:val="28"/>
                <w:szCs w:val="28"/>
              </w:rPr>
              <w:t>l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 xml:space="preserve">эль </w:t>
            </w:r>
          </w:p>
        </w:tc>
        <w:tc>
          <w:tcPr>
            <w:tcW w:w="5348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 xml:space="preserve">[ ль] </w:t>
            </w:r>
            <w:r w:rsidR="00135658">
              <w:rPr>
                <w:bCs/>
                <w:sz w:val="28"/>
                <w:szCs w:val="28"/>
              </w:rPr>
              <w:t>–</w:t>
            </w:r>
            <w:r w:rsidRPr="007335E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35EE">
              <w:rPr>
                <w:bCs/>
                <w:sz w:val="28"/>
                <w:szCs w:val="28"/>
              </w:rPr>
              <w:t>labium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7335EE">
              <w:rPr>
                <w:bCs/>
                <w:sz w:val="28"/>
                <w:szCs w:val="28"/>
              </w:rPr>
              <w:t>albus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9E2B38" w:rsidRPr="007335EE" w:rsidTr="007335EE">
        <w:trPr>
          <w:trHeight w:val="111"/>
          <w:jc w:val="center"/>
        </w:trPr>
        <w:tc>
          <w:tcPr>
            <w:tcW w:w="852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13.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 xml:space="preserve">M </w:t>
            </w:r>
            <w:proofErr w:type="spellStart"/>
            <w:r w:rsidRPr="007335EE">
              <w:rPr>
                <w:bCs/>
                <w:sz w:val="28"/>
                <w:szCs w:val="28"/>
              </w:rPr>
              <w:t>m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 xml:space="preserve">эм </w:t>
            </w:r>
          </w:p>
        </w:tc>
        <w:tc>
          <w:tcPr>
            <w:tcW w:w="5348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>[ м</w:t>
            </w:r>
            <w:proofErr w:type="gramStart"/>
            <w:r w:rsidRPr="007335EE">
              <w:rPr>
                <w:bCs/>
                <w:sz w:val="28"/>
                <w:szCs w:val="28"/>
              </w:rPr>
              <w:t xml:space="preserve"> ]</w:t>
            </w:r>
            <w:proofErr w:type="gramEnd"/>
            <w:r w:rsidRPr="007335EE">
              <w:rPr>
                <w:bCs/>
                <w:sz w:val="28"/>
                <w:szCs w:val="28"/>
              </w:rPr>
              <w:t xml:space="preserve"> </w:t>
            </w:r>
            <w:r w:rsidR="00135658">
              <w:rPr>
                <w:bCs/>
                <w:sz w:val="28"/>
                <w:szCs w:val="28"/>
              </w:rPr>
              <w:t>–</w:t>
            </w:r>
            <w:r w:rsidRPr="007335E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35EE">
              <w:rPr>
                <w:bCs/>
                <w:sz w:val="28"/>
                <w:szCs w:val="28"/>
              </w:rPr>
              <w:t>manus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9E2B38" w:rsidRPr="007335EE" w:rsidTr="007335EE">
        <w:trPr>
          <w:trHeight w:val="111"/>
          <w:jc w:val="center"/>
        </w:trPr>
        <w:tc>
          <w:tcPr>
            <w:tcW w:w="852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14.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N </w:t>
            </w:r>
            <w:proofErr w:type="spellStart"/>
            <w:r w:rsidRPr="007335EE">
              <w:rPr>
                <w:sz w:val="28"/>
                <w:szCs w:val="28"/>
              </w:rPr>
              <w:t>n</w:t>
            </w:r>
            <w:proofErr w:type="spellEnd"/>
            <w:r w:rsidRPr="007335E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 xml:space="preserve">эн </w:t>
            </w:r>
          </w:p>
        </w:tc>
        <w:tc>
          <w:tcPr>
            <w:tcW w:w="5348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>[ н</w:t>
            </w:r>
            <w:proofErr w:type="gramStart"/>
            <w:r w:rsidRPr="007335EE">
              <w:rPr>
                <w:bCs/>
                <w:sz w:val="28"/>
                <w:szCs w:val="28"/>
              </w:rPr>
              <w:t xml:space="preserve"> ]</w:t>
            </w:r>
            <w:proofErr w:type="gramEnd"/>
            <w:r w:rsidRPr="007335EE">
              <w:rPr>
                <w:bCs/>
                <w:sz w:val="28"/>
                <w:szCs w:val="28"/>
              </w:rPr>
              <w:t xml:space="preserve"> </w:t>
            </w:r>
            <w:r w:rsidR="00135658">
              <w:rPr>
                <w:bCs/>
                <w:sz w:val="28"/>
                <w:szCs w:val="28"/>
              </w:rPr>
              <w:t>–</w:t>
            </w:r>
            <w:r w:rsidRPr="007335E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35EE">
              <w:rPr>
                <w:bCs/>
                <w:sz w:val="28"/>
                <w:szCs w:val="28"/>
              </w:rPr>
              <w:t>nervus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9E2B38" w:rsidRPr="007335EE" w:rsidTr="007335EE">
        <w:trPr>
          <w:trHeight w:val="111"/>
          <w:jc w:val="center"/>
        </w:trPr>
        <w:tc>
          <w:tcPr>
            <w:tcW w:w="852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15.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О </w:t>
            </w:r>
            <w:proofErr w:type="spellStart"/>
            <w:r w:rsidRPr="007335EE">
              <w:rPr>
                <w:sz w:val="28"/>
                <w:szCs w:val="28"/>
              </w:rPr>
              <w:t>о</w:t>
            </w:r>
            <w:proofErr w:type="spellEnd"/>
            <w:r w:rsidRPr="007335E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о </w:t>
            </w:r>
          </w:p>
        </w:tc>
        <w:tc>
          <w:tcPr>
            <w:tcW w:w="5348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>[ о</w:t>
            </w:r>
            <w:proofErr w:type="gramStart"/>
            <w:r w:rsidRPr="007335EE">
              <w:rPr>
                <w:bCs/>
                <w:sz w:val="28"/>
                <w:szCs w:val="28"/>
              </w:rPr>
              <w:t xml:space="preserve"> ]</w:t>
            </w:r>
            <w:proofErr w:type="gramEnd"/>
            <w:r w:rsidRPr="007335EE">
              <w:rPr>
                <w:bCs/>
                <w:sz w:val="28"/>
                <w:szCs w:val="28"/>
              </w:rPr>
              <w:t xml:space="preserve"> </w:t>
            </w:r>
            <w:r w:rsidR="00135658">
              <w:rPr>
                <w:bCs/>
                <w:sz w:val="28"/>
                <w:szCs w:val="28"/>
              </w:rPr>
              <w:t>–</w:t>
            </w:r>
            <w:r w:rsidRPr="007335E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35EE">
              <w:rPr>
                <w:bCs/>
                <w:sz w:val="28"/>
                <w:szCs w:val="28"/>
              </w:rPr>
              <w:t>os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9E2B38" w:rsidRPr="007335EE" w:rsidTr="007335EE">
        <w:trPr>
          <w:trHeight w:val="111"/>
          <w:jc w:val="center"/>
        </w:trPr>
        <w:tc>
          <w:tcPr>
            <w:tcW w:w="852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16.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P </w:t>
            </w:r>
            <w:proofErr w:type="spellStart"/>
            <w:r w:rsidRPr="007335EE">
              <w:rPr>
                <w:sz w:val="28"/>
                <w:szCs w:val="28"/>
              </w:rPr>
              <w:t>p</w:t>
            </w:r>
            <w:proofErr w:type="spellEnd"/>
            <w:r w:rsidRPr="007335E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 xml:space="preserve">пэ </w:t>
            </w:r>
          </w:p>
        </w:tc>
        <w:tc>
          <w:tcPr>
            <w:tcW w:w="5348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 xml:space="preserve">[ </w:t>
            </w:r>
            <w:proofErr w:type="gramStart"/>
            <w:r w:rsidRPr="007335EE">
              <w:rPr>
                <w:bCs/>
                <w:sz w:val="28"/>
                <w:szCs w:val="28"/>
              </w:rPr>
              <w:t>п</w:t>
            </w:r>
            <w:proofErr w:type="gramEnd"/>
            <w:r w:rsidRPr="007335EE">
              <w:rPr>
                <w:bCs/>
                <w:sz w:val="28"/>
                <w:szCs w:val="28"/>
              </w:rPr>
              <w:t xml:space="preserve"> ] </w:t>
            </w:r>
            <w:r w:rsidR="00135658">
              <w:rPr>
                <w:bCs/>
                <w:sz w:val="28"/>
                <w:szCs w:val="28"/>
              </w:rPr>
              <w:t>–</w:t>
            </w:r>
            <w:r w:rsidRPr="007335E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35EE">
              <w:rPr>
                <w:bCs/>
                <w:sz w:val="28"/>
                <w:szCs w:val="28"/>
              </w:rPr>
              <w:t>planta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9E2B38" w:rsidRPr="007335EE" w:rsidTr="007335EE">
        <w:trPr>
          <w:trHeight w:val="111"/>
          <w:jc w:val="center"/>
        </w:trPr>
        <w:tc>
          <w:tcPr>
            <w:tcW w:w="852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17.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 xml:space="preserve">Q </w:t>
            </w:r>
            <w:proofErr w:type="spellStart"/>
            <w:r w:rsidRPr="007335EE">
              <w:rPr>
                <w:bCs/>
                <w:sz w:val="28"/>
                <w:szCs w:val="28"/>
              </w:rPr>
              <w:t>q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 xml:space="preserve">ку </w:t>
            </w:r>
          </w:p>
        </w:tc>
        <w:tc>
          <w:tcPr>
            <w:tcW w:w="5348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только в буквосочетании </w:t>
            </w:r>
            <w:proofErr w:type="spellStart"/>
            <w:r w:rsidRPr="007335EE">
              <w:rPr>
                <w:bCs/>
                <w:sz w:val="28"/>
                <w:szCs w:val="28"/>
              </w:rPr>
              <w:t>qu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 </w:t>
            </w:r>
            <w:proofErr w:type="gramStart"/>
            <w:r w:rsidRPr="007335EE">
              <w:rPr>
                <w:bCs/>
                <w:sz w:val="28"/>
                <w:szCs w:val="28"/>
              </w:rPr>
              <w:t xml:space="preserve">[ </w:t>
            </w:r>
            <w:proofErr w:type="gramEnd"/>
            <w:r w:rsidR="00135658">
              <w:rPr>
                <w:bCs/>
                <w:sz w:val="28"/>
                <w:szCs w:val="28"/>
              </w:rPr>
              <w:pgNum/>
            </w:r>
            <w:r w:rsidR="00135658">
              <w:rPr>
                <w:bCs/>
                <w:sz w:val="28"/>
                <w:szCs w:val="28"/>
              </w:rPr>
              <w:t>В</w:t>
            </w:r>
            <w:r w:rsidRPr="007335EE">
              <w:rPr>
                <w:bCs/>
                <w:sz w:val="28"/>
                <w:szCs w:val="28"/>
              </w:rPr>
              <w:t xml:space="preserve"> ] </w:t>
            </w:r>
            <w:r w:rsidR="00135658">
              <w:rPr>
                <w:bCs/>
                <w:sz w:val="28"/>
                <w:szCs w:val="28"/>
              </w:rPr>
              <w:t>–</w:t>
            </w:r>
            <w:r w:rsidRPr="007335E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35EE">
              <w:rPr>
                <w:bCs/>
                <w:sz w:val="28"/>
                <w:szCs w:val="28"/>
              </w:rPr>
              <w:t>aqua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9E2B38" w:rsidRPr="007335EE" w:rsidTr="007335EE">
        <w:trPr>
          <w:trHeight w:val="111"/>
          <w:jc w:val="center"/>
        </w:trPr>
        <w:tc>
          <w:tcPr>
            <w:tcW w:w="852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18.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 xml:space="preserve">R </w:t>
            </w:r>
            <w:proofErr w:type="spellStart"/>
            <w:r w:rsidRPr="007335EE">
              <w:rPr>
                <w:bCs/>
                <w:sz w:val="28"/>
                <w:szCs w:val="28"/>
              </w:rPr>
              <w:t>r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 xml:space="preserve">эр </w:t>
            </w:r>
          </w:p>
        </w:tc>
        <w:tc>
          <w:tcPr>
            <w:tcW w:w="5348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 xml:space="preserve">[ </w:t>
            </w:r>
            <w:proofErr w:type="gramStart"/>
            <w:r w:rsidRPr="007335EE">
              <w:rPr>
                <w:bCs/>
                <w:sz w:val="28"/>
                <w:szCs w:val="28"/>
              </w:rPr>
              <w:t>р</w:t>
            </w:r>
            <w:proofErr w:type="gramEnd"/>
            <w:r w:rsidRPr="007335EE">
              <w:rPr>
                <w:bCs/>
                <w:sz w:val="28"/>
                <w:szCs w:val="28"/>
              </w:rPr>
              <w:t xml:space="preserve">] </w:t>
            </w:r>
            <w:r w:rsidR="00135658">
              <w:rPr>
                <w:bCs/>
                <w:sz w:val="28"/>
                <w:szCs w:val="28"/>
              </w:rPr>
              <w:t>–</w:t>
            </w:r>
            <w:r w:rsidRPr="007335E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35EE">
              <w:rPr>
                <w:bCs/>
                <w:sz w:val="28"/>
                <w:szCs w:val="28"/>
              </w:rPr>
              <w:t>ramus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9E2B38" w:rsidRPr="007335EE" w:rsidTr="007335EE">
        <w:trPr>
          <w:trHeight w:val="385"/>
          <w:jc w:val="center"/>
        </w:trPr>
        <w:tc>
          <w:tcPr>
            <w:tcW w:w="852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19.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 xml:space="preserve">S </w:t>
            </w:r>
            <w:proofErr w:type="spellStart"/>
            <w:r w:rsidRPr="007335EE">
              <w:rPr>
                <w:bCs/>
                <w:sz w:val="28"/>
                <w:szCs w:val="28"/>
              </w:rPr>
              <w:t>s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 xml:space="preserve">эс </w:t>
            </w:r>
          </w:p>
        </w:tc>
        <w:tc>
          <w:tcPr>
            <w:tcW w:w="5348" w:type="dxa"/>
          </w:tcPr>
          <w:p w:rsidR="009E2B38" w:rsidRPr="007335EE" w:rsidRDefault="009E2B38" w:rsidP="003D1527">
            <w:pPr>
              <w:pStyle w:val="Default"/>
              <w:jc w:val="both"/>
              <w:rPr>
                <w:bCs/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>[ c</w:t>
            </w:r>
            <w:proofErr w:type="gramStart"/>
            <w:r w:rsidRPr="007335EE">
              <w:rPr>
                <w:bCs/>
                <w:sz w:val="28"/>
                <w:szCs w:val="28"/>
              </w:rPr>
              <w:t xml:space="preserve"> ]</w:t>
            </w:r>
            <w:proofErr w:type="gramEnd"/>
            <w:r w:rsidRPr="007335EE">
              <w:rPr>
                <w:bCs/>
                <w:sz w:val="28"/>
                <w:szCs w:val="28"/>
              </w:rPr>
              <w:t xml:space="preserve"> 1)</w:t>
            </w:r>
            <w:r w:rsidRPr="007335EE">
              <w:rPr>
                <w:sz w:val="28"/>
                <w:szCs w:val="28"/>
              </w:rPr>
              <w:t xml:space="preserve">в большинстве слов </w:t>
            </w:r>
            <w:r w:rsidR="00135658">
              <w:rPr>
                <w:sz w:val="28"/>
                <w:szCs w:val="28"/>
              </w:rPr>
              <w:t>–</w:t>
            </w:r>
            <w:r w:rsidRPr="007335EE">
              <w:rPr>
                <w:sz w:val="28"/>
                <w:szCs w:val="28"/>
              </w:rPr>
              <w:t xml:space="preserve"> </w:t>
            </w:r>
            <w:proofErr w:type="spellStart"/>
            <w:r w:rsidRPr="007335EE">
              <w:rPr>
                <w:bCs/>
                <w:sz w:val="28"/>
                <w:szCs w:val="28"/>
              </w:rPr>
              <w:t>scapula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 </w:t>
            </w:r>
          </w:p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2) удвоенная </w:t>
            </w:r>
            <w:proofErr w:type="spellStart"/>
            <w:r w:rsidRPr="007335EE">
              <w:rPr>
                <w:sz w:val="28"/>
                <w:szCs w:val="28"/>
                <w:lang w:val="en-US"/>
              </w:rPr>
              <w:t>ss</w:t>
            </w:r>
            <w:proofErr w:type="spellEnd"/>
            <w:r w:rsidRPr="007335EE">
              <w:rPr>
                <w:sz w:val="28"/>
                <w:szCs w:val="28"/>
              </w:rPr>
              <w:t xml:space="preserve"> </w:t>
            </w:r>
            <w:r w:rsidR="00135658">
              <w:rPr>
                <w:sz w:val="28"/>
                <w:szCs w:val="28"/>
              </w:rPr>
              <w:t>–</w:t>
            </w:r>
            <w:r w:rsidRPr="007335EE">
              <w:rPr>
                <w:sz w:val="28"/>
                <w:szCs w:val="28"/>
              </w:rPr>
              <w:t xml:space="preserve"> </w:t>
            </w:r>
            <w:r w:rsidRPr="007335EE">
              <w:rPr>
                <w:sz w:val="28"/>
                <w:szCs w:val="28"/>
                <w:lang w:val="en-US"/>
              </w:rPr>
              <w:t>Melissa</w:t>
            </w:r>
          </w:p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>[ з</w:t>
            </w:r>
            <w:proofErr w:type="gramStart"/>
            <w:r w:rsidRPr="007335EE">
              <w:rPr>
                <w:bCs/>
                <w:sz w:val="28"/>
                <w:szCs w:val="28"/>
              </w:rPr>
              <w:t xml:space="preserve"> ]</w:t>
            </w:r>
            <w:proofErr w:type="gramEnd"/>
            <w:r w:rsidRPr="007335EE">
              <w:rPr>
                <w:bCs/>
                <w:sz w:val="28"/>
                <w:szCs w:val="28"/>
              </w:rPr>
              <w:t xml:space="preserve"> 1) между гласными </w:t>
            </w:r>
            <w:r w:rsidR="00135658">
              <w:rPr>
                <w:bCs/>
                <w:sz w:val="28"/>
                <w:szCs w:val="28"/>
              </w:rPr>
              <w:t>–</w:t>
            </w:r>
            <w:r w:rsidRPr="007335E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35EE">
              <w:rPr>
                <w:bCs/>
                <w:sz w:val="28"/>
                <w:szCs w:val="28"/>
              </w:rPr>
              <w:t>nasus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 </w:t>
            </w:r>
          </w:p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2) между гласным и согласными </w:t>
            </w:r>
            <w:r w:rsidRPr="007335EE">
              <w:rPr>
                <w:bCs/>
                <w:sz w:val="28"/>
                <w:szCs w:val="28"/>
              </w:rPr>
              <w:t xml:space="preserve">m, n – </w:t>
            </w:r>
            <w:proofErr w:type="spellStart"/>
            <w:r w:rsidRPr="007335EE">
              <w:rPr>
                <w:bCs/>
                <w:sz w:val="28"/>
                <w:szCs w:val="28"/>
              </w:rPr>
              <w:t>plasma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9E2B38" w:rsidRPr="007335EE" w:rsidTr="007335EE">
        <w:trPr>
          <w:trHeight w:val="111"/>
          <w:jc w:val="center"/>
        </w:trPr>
        <w:tc>
          <w:tcPr>
            <w:tcW w:w="852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20.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 xml:space="preserve">T </w:t>
            </w:r>
            <w:proofErr w:type="spellStart"/>
            <w:r w:rsidRPr="007335EE">
              <w:rPr>
                <w:bCs/>
                <w:sz w:val="28"/>
                <w:szCs w:val="28"/>
              </w:rPr>
              <w:t>t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 xml:space="preserve">тэ </w:t>
            </w:r>
          </w:p>
        </w:tc>
        <w:tc>
          <w:tcPr>
            <w:tcW w:w="5348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>[ т</w:t>
            </w:r>
            <w:proofErr w:type="gramStart"/>
            <w:r w:rsidRPr="007335EE">
              <w:rPr>
                <w:bCs/>
                <w:sz w:val="28"/>
                <w:szCs w:val="28"/>
              </w:rPr>
              <w:t xml:space="preserve"> ]</w:t>
            </w:r>
            <w:proofErr w:type="gramEnd"/>
            <w:r w:rsidRPr="007335EE">
              <w:rPr>
                <w:bCs/>
                <w:sz w:val="28"/>
                <w:szCs w:val="28"/>
              </w:rPr>
              <w:t xml:space="preserve"> </w:t>
            </w:r>
            <w:r w:rsidR="00135658">
              <w:rPr>
                <w:bCs/>
                <w:sz w:val="28"/>
                <w:szCs w:val="28"/>
              </w:rPr>
              <w:t>–</w:t>
            </w:r>
            <w:r w:rsidRPr="007335E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35EE">
              <w:rPr>
                <w:bCs/>
                <w:sz w:val="28"/>
                <w:szCs w:val="28"/>
              </w:rPr>
              <w:t>terra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9E2B38" w:rsidRPr="007335EE" w:rsidTr="007335EE">
        <w:trPr>
          <w:trHeight w:val="111"/>
          <w:jc w:val="center"/>
        </w:trPr>
        <w:tc>
          <w:tcPr>
            <w:tcW w:w="852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21.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 xml:space="preserve">U </w:t>
            </w:r>
            <w:proofErr w:type="spellStart"/>
            <w:r w:rsidRPr="007335EE">
              <w:rPr>
                <w:bCs/>
                <w:sz w:val="28"/>
                <w:szCs w:val="28"/>
              </w:rPr>
              <w:t>u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у </w:t>
            </w:r>
          </w:p>
        </w:tc>
        <w:tc>
          <w:tcPr>
            <w:tcW w:w="5348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  <w:lang w:val="en-US"/>
              </w:rPr>
            </w:pPr>
            <w:r w:rsidRPr="007335EE">
              <w:rPr>
                <w:bCs/>
                <w:sz w:val="28"/>
                <w:szCs w:val="28"/>
              </w:rPr>
              <w:t>[ у</w:t>
            </w:r>
            <w:proofErr w:type="gramStart"/>
            <w:r w:rsidRPr="007335EE">
              <w:rPr>
                <w:bCs/>
                <w:sz w:val="28"/>
                <w:szCs w:val="28"/>
              </w:rPr>
              <w:t xml:space="preserve"> ]</w:t>
            </w:r>
            <w:proofErr w:type="gramEnd"/>
            <w:r w:rsidRPr="007335EE">
              <w:rPr>
                <w:bCs/>
                <w:sz w:val="28"/>
                <w:szCs w:val="28"/>
              </w:rPr>
              <w:t xml:space="preserve"> </w:t>
            </w:r>
            <w:r w:rsidR="00135658">
              <w:rPr>
                <w:bCs/>
                <w:sz w:val="28"/>
                <w:szCs w:val="28"/>
              </w:rPr>
              <w:t>–</w:t>
            </w:r>
            <w:r w:rsidRPr="007335E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35EE">
              <w:rPr>
                <w:bCs/>
                <w:sz w:val="28"/>
                <w:szCs w:val="28"/>
                <w:lang w:val="en-US"/>
              </w:rPr>
              <w:t>Urtica</w:t>
            </w:r>
            <w:proofErr w:type="spellEnd"/>
          </w:p>
        </w:tc>
      </w:tr>
      <w:tr w:rsidR="009E2B38" w:rsidRPr="007335EE" w:rsidTr="007335EE">
        <w:trPr>
          <w:trHeight w:val="111"/>
          <w:jc w:val="center"/>
        </w:trPr>
        <w:tc>
          <w:tcPr>
            <w:tcW w:w="852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22.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 xml:space="preserve">V </w:t>
            </w:r>
            <w:proofErr w:type="spellStart"/>
            <w:r w:rsidRPr="007335EE">
              <w:rPr>
                <w:bCs/>
                <w:sz w:val="28"/>
                <w:szCs w:val="28"/>
              </w:rPr>
              <w:t>v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 xml:space="preserve">вэ </w:t>
            </w:r>
          </w:p>
        </w:tc>
        <w:tc>
          <w:tcPr>
            <w:tcW w:w="5348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>[ в</w:t>
            </w:r>
            <w:proofErr w:type="gramStart"/>
            <w:r w:rsidRPr="007335EE">
              <w:rPr>
                <w:bCs/>
                <w:sz w:val="28"/>
                <w:szCs w:val="28"/>
              </w:rPr>
              <w:t xml:space="preserve"> ]</w:t>
            </w:r>
            <w:proofErr w:type="gramEnd"/>
            <w:r w:rsidRPr="007335EE">
              <w:rPr>
                <w:bCs/>
                <w:sz w:val="28"/>
                <w:szCs w:val="28"/>
              </w:rPr>
              <w:t xml:space="preserve"> </w:t>
            </w:r>
            <w:r w:rsidR="00135658">
              <w:rPr>
                <w:bCs/>
                <w:sz w:val="28"/>
                <w:szCs w:val="28"/>
              </w:rPr>
              <w:t>–</w:t>
            </w:r>
            <w:r w:rsidRPr="007335E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35EE">
              <w:rPr>
                <w:bCs/>
                <w:sz w:val="28"/>
                <w:szCs w:val="28"/>
              </w:rPr>
              <w:t>vita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9E2B38" w:rsidRPr="007335EE" w:rsidTr="007335EE">
        <w:trPr>
          <w:trHeight w:val="247"/>
          <w:jc w:val="center"/>
        </w:trPr>
        <w:tc>
          <w:tcPr>
            <w:tcW w:w="852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23.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 xml:space="preserve">X </w:t>
            </w:r>
            <w:proofErr w:type="spellStart"/>
            <w:r w:rsidRPr="007335EE">
              <w:rPr>
                <w:bCs/>
                <w:sz w:val="28"/>
                <w:szCs w:val="28"/>
              </w:rPr>
              <w:t>x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 xml:space="preserve">икс </w:t>
            </w:r>
          </w:p>
        </w:tc>
        <w:tc>
          <w:tcPr>
            <w:tcW w:w="5348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>[ кс</w:t>
            </w:r>
            <w:proofErr w:type="gramStart"/>
            <w:r w:rsidRPr="007335EE">
              <w:rPr>
                <w:bCs/>
                <w:sz w:val="28"/>
                <w:szCs w:val="28"/>
              </w:rPr>
              <w:t xml:space="preserve"> ]</w:t>
            </w:r>
            <w:proofErr w:type="gramEnd"/>
            <w:r w:rsidRPr="007335EE">
              <w:rPr>
                <w:bCs/>
                <w:sz w:val="28"/>
                <w:szCs w:val="28"/>
              </w:rPr>
              <w:t xml:space="preserve"> </w:t>
            </w:r>
            <w:r w:rsidR="00135658">
              <w:rPr>
                <w:bCs/>
                <w:sz w:val="28"/>
                <w:szCs w:val="28"/>
              </w:rPr>
              <w:t>–</w:t>
            </w:r>
            <w:r w:rsidRPr="007335E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35EE">
              <w:rPr>
                <w:bCs/>
                <w:sz w:val="28"/>
                <w:szCs w:val="28"/>
              </w:rPr>
              <w:t>radix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 </w:t>
            </w:r>
          </w:p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 xml:space="preserve">[ </w:t>
            </w:r>
            <w:proofErr w:type="spellStart"/>
            <w:proofErr w:type="gramStart"/>
            <w:r w:rsidRPr="007335EE">
              <w:rPr>
                <w:bCs/>
                <w:sz w:val="28"/>
                <w:szCs w:val="28"/>
              </w:rPr>
              <w:t>кз</w:t>
            </w:r>
            <w:proofErr w:type="spellEnd"/>
            <w:proofErr w:type="gramEnd"/>
            <w:r w:rsidRPr="007335EE">
              <w:rPr>
                <w:bCs/>
                <w:sz w:val="28"/>
                <w:szCs w:val="28"/>
              </w:rPr>
              <w:t xml:space="preserve"> ] </w:t>
            </w:r>
            <w:r w:rsidRPr="007335EE">
              <w:rPr>
                <w:sz w:val="28"/>
                <w:szCs w:val="28"/>
              </w:rPr>
              <w:t xml:space="preserve">иногда между гласными </w:t>
            </w:r>
            <w:r w:rsidR="00135658">
              <w:rPr>
                <w:sz w:val="28"/>
                <w:szCs w:val="28"/>
              </w:rPr>
              <w:t>–</w:t>
            </w:r>
            <w:r w:rsidRPr="007335EE">
              <w:rPr>
                <w:sz w:val="28"/>
                <w:szCs w:val="28"/>
              </w:rPr>
              <w:t xml:space="preserve"> </w:t>
            </w:r>
            <w:proofErr w:type="spellStart"/>
            <w:r w:rsidRPr="007335EE">
              <w:rPr>
                <w:bCs/>
                <w:sz w:val="28"/>
                <w:szCs w:val="28"/>
              </w:rPr>
              <w:t>exemplar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9E2B38" w:rsidRPr="007335EE" w:rsidTr="007335EE">
        <w:trPr>
          <w:trHeight w:val="249"/>
          <w:jc w:val="center"/>
        </w:trPr>
        <w:tc>
          <w:tcPr>
            <w:tcW w:w="852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24.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 xml:space="preserve">Y </w:t>
            </w:r>
            <w:proofErr w:type="spellStart"/>
            <w:r w:rsidRPr="007335EE">
              <w:rPr>
                <w:bCs/>
                <w:sz w:val="28"/>
                <w:szCs w:val="28"/>
              </w:rPr>
              <w:t>y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ипсилон </w:t>
            </w:r>
          </w:p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( игрек) </w:t>
            </w:r>
          </w:p>
        </w:tc>
        <w:tc>
          <w:tcPr>
            <w:tcW w:w="5348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>[ и</w:t>
            </w:r>
            <w:proofErr w:type="gramStart"/>
            <w:r w:rsidRPr="007335EE">
              <w:rPr>
                <w:bCs/>
                <w:sz w:val="28"/>
                <w:szCs w:val="28"/>
              </w:rPr>
              <w:t xml:space="preserve"> ]</w:t>
            </w:r>
            <w:proofErr w:type="gramEnd"/>
            <w:r w:rsidRPr="007335EE">
              <w:rPr>
                <w:bCs/>
                <w:sz w:val="28"/>
                <w:szCs w:val="28"/>
              </w:rPr>
              <w:t xml:space="preserve"> </w:t>
            </w:r>
            <w:r w:rsidRPr="007335EE">
              <w:rPr>
                <w:sz w:val="28"/>
                <w:szCs w:val="28"/>
              </w:rPr>
              <w:t>только в словах греческого прои</w:t>
            </w:r>
            <w:r w:rsidRPr="007335EE">
              <w:rPr>
                <w:sz w:val="28"/>
                <w:szCs w:val="28"/>
              </w:rPr>
              <w:t>с</w:t>
            </w:r>
            <w:r w:rsidRPr="007335EE">
              <w:rPr>
                <w:sz w:val="28"/>
                <w:szCs w:val="28"/>
              </w:rPr>
              <w:t xml:space="preserve">хождения </w:t>
            </w:r>
            <w:r w:rsidR="00135658">
              <w:rPr>
                <w:sz w:val="28"/>
                <w:szCs w:val="28"/>
              </w:rPr>
              <w:t>–</w:t>
            </w:r>
            <w:r w:rsidRPr="007335EE">
              <w:rPr>
                <w:sz w:val="28"/>
                <w:szCs w:val="28"/>
              </w:rPr>
              <w:t xml:space="preserve"> </w:t>
            </w:r>
          </w:p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proofErr w:type="spellStart"/>
            <w:r w:rsidRPr="007335EE">
              <w:rPr>
                <w:sz w:val="28"/>
                <w:szCs w:val="28"/>
              </w:rPr>
              <w:t>tympanum</w:t>
            </w:r>
            <w:proofErr w:type="spellEnd"/>
            <w:r w:rsidRPr="007335EE">
              <w:rPr>
                <w:sz w:val="28"/>
                <w:szCs w:val="28"/>
              </w:rPr>
              <w:t xml:space="preserve"> </w:t>
            </w:r>
          </w:p>
        </w:tc>
      </w:tr>
      <w:tr w:rsidR="009E2B38" w:rsidRPr="007335EE" w:rsidTr="007335EE">
        <w:trPr>
          <w:trHeight w:val="247"/>
          <w:jc w:val="center"/>
        </w:trPr>
        <w:tc>
          <w:tcPr>
            <w:tcW w:w="852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25.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 xml:space="preserve">Z </w:t>
            </w:r>
            <w:proofErr w:type="spellStart"/>
            <w:r w:rsidRPr="007335EE">
              <w:rPr>
                <w:bCs/>
                <w:sz w:val="28"/>
                <w:szCs w:val="28"/>
              </w:rPr>
              <w:t>z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sz w:val="28"/>
                <w:szCs w:val="28"/>
              </w:rPr>
              <w:t xml:space="preserve">зета </w:t>
            </w:r>
          </w:p>
        </w:tc>
        <w:tc>
          <w:tcPr>
            <w:tcW w:w="5348" w:type="dxa"/>
          </w:tcPr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>[ з</w:t>
            </w:r>
            <w:proofErr w:type="gramStart"/>
            <w:r w:rsidRPr="007335EE">
              <w:rPr>
                <w:bCs/>
                <w:sz w:val="28"/>
                <w:szCs w:val="28"/>
              </w:rPr>
              <w:t xml:space="preserve"> ]</w:t>
            </w:r>
            <w:proofErr w:type="gramEnd"/>
            <w:r w:rsidRPr="007335EE">
              <w:rPr>
                <w:bCs/>
                <w:sz w:val="28"/>
                <w:szCs w:val="28"/>
              </w:rPr>
              <w:t xml:space="preserve"> в словах греческого происхождения </w:t>
            </w:r>
            <w:r w:rsidR="00135658">
              <w:rPr>
                <w:bCs/>
                <w:sz w:val="28"/>
                <w:szCs w:val="28"/>
              </w:rPr>
              <w:t>–</w:t>
            </w:r>
            <w:r w:rsidRPr="007335E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35EE">
              <w:rPr>
                <w:bCs/>
                <w:sz w:val="28"/>
                <w:szCs w:val="28"/>
              </w:rPr>
              <w:t>zygoma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 </w:t>
            </w:r>
          </w:p>
          <w:p w:rsidR="009E2B38" w:rsidRPr="007335EE" w:rsidRDefault="009E2B38" w:rsidP="003D1527">
            <w:pPr>
              <w:pStyle w:val="Default"/>
              <w:jc w:val="both"/>
              <w:rPr>
                <w:sz w:val="28"/>
                <w:szCs w:val="28"/>
              </w:rPr>
            </w:pPr>
            <w:r w:rsidRPr="007335EE">
              <w:rPr>
                <w:bCs/>
                <w:sz w:val="28"/>
                <w:szCs w:val="28"/>
              </w:rPr>
              <w:t>[ ц</w:t>
            </w:r>
            <w:proofErr w:type="gramStart"/>
            <w:r w:rsidRPr="007335EE">
              <w:rPr>
                <w:bCs/>
                <w:sz w:val="28"/>
                <w:szCs w:val="28"/>
              </w:rPr>
              <w:t xml:space="preserve"> ]</w:t>
            </w:r>
            <w:proofErr w:type="gramEnd"/>
            <w:r w:rsidRPr="007335EE">
              <w:rPr>
                <w:bCs/>
                <w:sz w:val="28"/>
                <w:szCs w:val="28"/>
              </w:rPr>
              <w:t xml:space="preserve"> </w:t>
            </w:r>
            <w:r w:rsidRPr="007335EE">
              <w:rPr>
                <w:sz w:val="28"/>
                <w:szCs w:val="28"/>
              </w:rPr>
              <w:t xml:space="preserve">словах не греческого происхождения </w:t>
            </w:r>
            <w:r w:rsidR="00135658">
              <w:rPr>
                <w:sz w:val="28"/>
                <w:szCs w:val="28"/>
              </w:rPr>
              <w:t>–</w:t>
            </w:r>
            <w:r w:rsidRPr="007335EE">
              <w:rPr>
                <w:sz w:val="28"/>
                <w:szCs w:val="28"/>
              </w:rPr>
              <w:t xml:space="preserve"> </w:t>
            </w:r>
            <w:proofErr w:type="spellStart"/>
            <w:r w:rsidRPr="007335EE">
              <w:rPr>
                <w:bCs/>
                <w:sz w:val="28"/>
                <w:szCs w:val="28"/>
              </w:rPr>
              <w:t>zincum</w:t>
            </w:r>
            <w:proofErr w:type="spellEnd"/>
            <w:r w:rsidRPr="007335EE">
              <w:rPr>
                <w:bCs/>
                <w:sz w:val="28"/>
                <w:szCs w:val="28"/>
              </w:rPr>
              <w:t xml:space="preserve"> </w:t>
            </w:r>
          </w:p>
        </w:tc>
      </w:tr>
    </w:tbl>
    <w:p w:rsidR="009E2B38" w:rsidRDefault="009E2B38" w:rsidP="0010733A">
      <w:pPr>
        <w:pStyle w:val="af6"/>
        <w:ind w:left="360"/>
        <w:jc w:val="both"/>
        <w:rPr>
          <w:sz w:val="28"/>
          <w:szCs w:val="28"/>
        </w:rPr>
      </w:pPr>
    </w:p>
    <w:p w:rsidR="000D3158" w:rsidRDefault="000D3158" w:rsidP="0010733A">
      <w:pPr>
        <w:pStyle w:val="af6"/>
        <w:ind w:left="360"/>
        <w:jc w:val="both"/>
        <w:rPr>
          <w:sz w:val="28"/>
          <w:szCs w:val="28"/>
        </w:rPr>
      </w:pPr>
    </w:p>
    <w:p w:rsidR="000D3158" w:rsidRPr="007335EE" w:rsidRDefault="000D3158" w:rsidP="0010733A">
      <w:pPr>
        <w:pStyle w:val="af6"/>
        <w:ind w:left="360"/>
        <w:jc w:val="both"/>
        <w:rPr>
          <w:sz w:val="28"/>
          <w:szCs w:val="28"/>
        </w:rPr>
      </w:pPr>
    </w:p>
    <w:p w:rsidR="009876DB" w:rsidRPr="007335EE" w:rsidRDefault="009876DB" w:rsidP="00D176CB">
      <w:pPr>
        <w:pStyle w:val="af6"/>
        <w:jc w:val="both"/>
        <w:rPr>
          <w:sz w:val="28"/>
          <w:szCs w:val="28"/>
        </w:rPr>
      </w:pPr>
    </w:p>
    <w:p w:rsidR="00D176CB" w:rsidRPr="009515EE" w:rsidRDefault="00CA13E2" w:rsidP="000612C8">
      <w:pPr>
        <w:pStyle w:val="af6"/>
        <w:ind w:left="72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br w:type="page"/>
      </w:r>
      <w:r w:rsidR="00D176CB" w:rsidRPr="009515EE">
        <w:rPr>
          <w:sz w:val="28"/>
          <w:szCs w:val="28"/>
          <w:u w:val="single"/>
        </w:rPr>
        <w:lastRenderedPageBreak/>
        <w:t xml:space="preserve">Особенности произношения некоторых </w:t>
      </w:r>
      <w:r w:rsidR="004A50E3" w:rsidRPr="009515EE">
        <w:rPr>
          <w:sz w:val="28"/>
          <w:szCs w:val="28"/>
          <w:u w:val="single"/>
        </w:rPr>
        <w:t xml:space="preserve">гласных </w:t>
      </w:r>
      <w:r w:rsidR="00D176CB" w:rsidRPr="009515EE">
        <w:rPr>
          <w:sz w:val="28"/>
          <w:szCs w:val="28"/>
          <w:u w:val="single"/>
        </w:rPr>
        <w:t>звуков.</w:t>
      </w:r>
    </w:p>
    <w:p w:rsidR="00C20911" w:rsidRPr="00C20911" w:rsidRDefault="00C20911" w:rsidP="00CA13E2">
      <w:pPr>
        <w:pStyle w:val="af6"/>
        <w:jc w:val="both"/>
        <w:rPr>
          <w:sz w:val="28"/>
          <w:szCs w:val="28"/>
        </w:rPr>
      </w:pPr>
      <w:r w:rsidRPr="00C20911">
        <w:rPr>
          <w:sz w:val="28"/>
          <w:szCs w:val="28"/>
        </w:rPr>
        <w:t xml:space="preserve">Буква </w:t>
      </w:r>
      <w:proofErr w:type="spellStart"/>
      <w:r w:rsidRPr="00C20911">
        <w:rPr>
          <w:b/>
          <w:bCs/>
          <w:sz w:val="28"/>
          <w:szCs w:val="28"/>
          <w:lang w:val="en-US"/>
        </w:rPr>
        <w:t>Jj</w:t>
      </w:r>
      <w:proofErr w:type="spellEnd"/>
      <w:r w:rsidRPr="00C20911">
        <w:rPr>
          <w:sz w:val="28"/>
          <w:szCs w:val="28"/>
        </w:rPr>
        <w:t xml:space="preserve"> пишется в начале слова или корня перед гласным и в середине слова между двумя гласными и произносится как ру</w:t>
      </w:r>
      <w:r w:rsidR="000612C8">
        <w:rPr>
          <w:sz w:val="28"/>
          <w:szCs w:val="28"/>
        </w:rPr>
        <w:t>сская</w:t>
      </w:r>
      <w:r w:rsidRPr="00C20911">
        <w:rPr>
          <w:sz w:val="28"/>
          <w:szCs w:val="28"/>
        </w:rPr>
        <w:t xml:space="preserve">  </w:t>
      </w:r>
      <w:r w:rsidRPr="00C20911">
        <w:rPr>
          <w:b/>
          <w:bCs/>
          <w:sz w:val="28"/>
          <w:szCs w:val="28"/>
        </w:rPr>
        <w:t xml:space="preserve">[й] </w:t>
      </w:r>
    </w:p>
    <w:p w:rsidR="00C20911" w:rsidRDefault="00C20911" w:rsidP="00C20911">
      <w:pPr>
        <w:pStyle w:val="af6"/>
        <w:jc w:val="both"/>
        <w:rPr>
          <w:sz w:val="28"/>
          <w:szCs w:val="28"/>
        </w:rPr>
      </w:pPr>
      <w:r w:rsidRPr="00C20911">
        <w:rPr>
          <w:sz w:val="28"/>
          <w:szCs w:val="28"/>
        </w:rPr>
        <w:t>Например,</w:t>
      </w:r>
      <w:r>
        <w:rPr>
          <w:sz w:val="28"/>
          <w:szCs w:val="28"/>
        </w:rPr>
        <w:t xml:space="preserve"> </w:t>
      </w:r>
      <w:proofErr w:type="spellStart"/>
      <w:r w:rsidRPr="00C20911">
        <w:rPr>
          <w:sz w:val="28"/>
          <w:szCs w:val="28"/>
          <w:lang w:val="en-US"/>
        </w:rPr>
        <w:t>majalis</w:t>
      </w:r>
      <w:proofErr w:type="spellEnd"/>
      <w:r w:rsidRPr="00C20911">
        <w:rPr>
          <w:sz w:val="28"/>
          <w:szCs w:val="28"/>
        </w:rPr>
        <w:t xml:space="preserve"> [</w:t>
      </w:r>
      <w:proofErr w:type="spellStart"/>
      <w:r w:rsidRPr="00C20911">
        <w:rPr>
          <w:sz w:val="28"/>
          <w:szCs w:val="28"/>
        </w:rPr>
        <w:t>майалис</w:t>
      </w:r>
      <w:proofErr w:type="spellEnd"/>
      <w:r w:rsidRPr="00C20911">
        <w:rPr>
          <w:sz w:val="28"/>
          <w:szCs w:val="28"/>
        </w:rPr>
        <w:t>] – майс</w:t>
      </w:r>
      <w:r>
        <w:rPr>
          <w:sz w:val="28"/>
          <w:szCs w:val="28"/>
        </w:rPr>
        <w:t>кий</w:t>
      </w:r>
    </w:p>
    <w:p w:rsidR="00C20911" w:rsidRDefault="00C20911" w:rsidP="00C20911">
      <w:pPr>
        <w:pStyle w:val="af6"/>
        <w:jc w:val="both"/>
        <w:rPr>
          <w:sz w:val="28"/>
          <w:szCs w:val="28"/>
        </w:rPr>
      </w:pPr>
    </w:p>
    <w:p w:rsidR="00C20911" w:rsidRPr="00C20911" w:rsidRDefault="00C20911" w:rsidP="00CA13E2">
      <w:pPr>
        <w:pStyle w:val="af6"/>
        <w:jc w:val="both"/>
        <w:rPr>
          <w:sz w:val="28"/>
          <w:szCs w:val="28"/>
        </w:rPr>
      </w:pPr>
      <w:r w:rsidRPr="00C20911">
        <w:rPr>
          <w:sz w:val="28"/>
          <w:szCs w:val="28"/>
        </w:rPr>
        <w:t xml:space="preserve">Буква </w:t>
      </w:r>
      <w:proofErr w:type="spellStart"/>
      <w:r w:rsidRPr="00C20911">
        <w:rPr>
          <w:b/>
          <w:bCs/>
          <w:sz w:val="28"/>
          <w:szCs w:val="28"/>
          <w:lang w:val="en-US"/>
        </w:rPr>
        <w:t>Yy</w:t>
      </w:r>
      <w:proofErr w:type="spellEnd"/>
      <w:r w:rsidRPr="00C20911">
        <w:rPr>
          <w:sz w:val="28"/>
          <w:szCs w:val="28"/>
        </w:rPr>
        <w:t xml:space="preserve"> встречается в словах </w:t>
      </w:r>
      <w:proofErr w:type="gramStart"/>
      <w:r w:rsidRPr="00C20911">
        <w:rPr>
          <w:sz w:val="28"/>
          <w:szCs w:val="28"/>
        </w:rPr>
        <w:t>греческого</w:t>
      </w:r>
      <w:proofErr w:type="gramEnd"/>
      <w:r w:rsidRPr="00C20911">
        <w:rPr>
          <w:sz w:val="28"/>
          <w:szCs w:val="28"/>
        </w:rPr>
        <w:t xml:space="preserve"> </w:t>
      </w:r>
      <w:proofErr w:type="spellStart"/>
      <w:r w:rsidRPr="00C20911">
        <w:rPr>
          <w:sz w:val="28"/>
          <w:szCs w:val="28"/>
        </w:rPr>
        <w:t>происхождения</w:t>
      </w:r>
      <w:r>
        <w:rPr>
          <w:sz w:val="28"/>
          <w:szCs w:val="28"/>
        </w:rPr>
        <w:t>и</w:t>
      </w:r>
      <w:proofErr w:type="spellEnd"/>
      <w:r>
        <w:rPr>
          <w:sz w:val="28"/>
          <w:szCs w:val="28"/>
        </w:rPr>
        <w:t xml:space="preserve"> звучит как ру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ское </w:t>
      </w:r>
      <w:r w:rsidRPr="00C20911">
        <w:rPr>
          <w:b/>
          <w:bCs/>
          <w:sz w:val="28"/>
          <w:szCs w:val="28"/>
        </w:rPr>
        <w:t>[</w:t>
      </w:r>
      <w:r>
        <w:rPr>
          <w:b/>
          <w:bCs/>
          <w:sz w:val="28"/>
          <w:szCs w:val="28"/>
        </w:rPr>
        <w:t>и</w:t>
      </w:r>
      <w:r w:rsidRPr="00C20911">
        <w:rPr>
          <w:b/>
          <w:bCs/>
          <w:sz w:val="28"/>
          <w:szCs w:val="28"/>
        </w:rPr>
        <w:t>]</w:t>
      </w:r>
    </w:p>
    <w:p w:rsidR="00C20911" w:rsidRPr="00C20911" w:rsidRDefault="00C20911" w:rsidP="00C20911">
      <w:pPr>
        <w:pStyle w:val="af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Например, </w:t>
      </w:r>
      <w:r w:rsidRPr="00C20911">
        <w:rPr>
          <w:sz w:val="28"/>
          <w:szCs w:val="28"/>
          <w:lang w:val="en-US"/>
        </w:rPr>
        <w:t>tympanum</w:t>
      </w:r>
      <w:r w:rsidRPr="00C20911">
        <w:rPr>
          <w:sz w:val="28"/>
          <w:szCs w:val="28"/>
        </w:rPr>
        <w:t xml:space="preserve"> [</w:t>
      </w:r>
      <w:proofErr w:type="spellStart"/>
      <w:r w:rsidRPr="00C20911">
        <w:rPr>
          <w:sz w:val="28"/>
          <w:szCs w:val="28"/>
        </w:rPr>
        <w:t>тимпанум</w:t>
      </w:r>
      <w:proofErr w:type="spellEnd"/>
      <w:r w:rsidRPr="00C20911">
        <w:rPr>
          <w:sz w:val="28"/>
          <w:szCs w:val="28"/>
        </w:rPr>
        <w:t xml:space="preserve">] </w:t>
      </w:r>
      <w:r w:rsidR="00135658">
        <w:rPr>
          <w:sz w:val="28"/>
          <w:szCs w:val="28"/>
        </w:rPr>
        <w:t>–</w:t>
      </w:r>
      <w:r w:rsidRPr="00C20911">
        <w:rPr>
          <w:sz w:val="28"/>
          <w:szCs w:val="28"/>
        </w:rPr>
        <w:t xml:space="preserve"> барабан</w:t>
      </w:r>
    </w:p>
    <w:p w:rsidR="007E4C3B" w:rsidRDefault="007E4C3B" w:rsidP="000612C8">
      <w:pPr>
        <w:pStyle w:val="af6"/>
        <w:ind w:left="360"/>
        <w:jc w:val="both"/>
        <w:rPr>
          <w:sz w:val="28"/>
          <w:szCs w:val="28"/>
          <w:u w:val="single"/>
        </w:rPr>
      </w:pPr>
    </w:p>
    <w:p w:rsidR="004A50E3" w:rsidRPr="00E81362" w:rsidRDefault="004A50E3" w:rsidP="00CA13E2">
      <w:pPr>
        <w:pStyle w:val="af6"/>
        <w:ind w:left="360"/>
        <w:jc w:val="center"/>
        <w:rPr>
          <w:sz w:val="28"/>
          <w:szCs w:val="28"/>
          <w:u w:val="single"/>
        </w:rPr>
      </w:pPr>
      <w:r w:rsidRPr="00E81362">
        <w:rPr>
          <w:sz w:val="28"/>
          <w:szCs w:val="28"/>
          <w:u w:val="single"/>
        </w:rPr>
        <w:t>Особенности произношения некоторых согласных звуков</w:t>
      </w:r>
    </w:p>
    <w:p w:rsidR="00C20911" w:rsidRDefault="00C20911" w:rsidP="00C20911">
      <w:pPr>
        <w:pStyle w:val="af6"/>
        <w:ind w:left="720"/>
        <w:jc w:val="both"/>
        <w:rPr>
          <w:sz w:val="28"/>
          <w:szCs w:val="28"/>
        </w:rPr>
      </w:pPr>
    </w:p>
    <w:p w:rsidR="006813F5" w:rsidRPr="00176AC1" w:rsidRDefault="006813F5" w:rsidP="006813F5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Буква </w:t>
      </w:r>
      <w:r w:rsidRPr="003D1527">
        <w:rPr>
          <w:rFonts w:ascii="Times New Roman" w:hAnsi="Times New Roman"/>
          <w:b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произносится двояко, как русское «Ц» или как русское «К»</w:t>
      </w:r>
    </w:p>
    <w:p w:rsidR="006813F5" w:rsidRDefault="006813F5" w:rsidP="006813F5">
      <w:pPr>
        <w:pStyle w:val="a3"/>
        <w:tabs>
          <w:tab w:val="left" w:pos="1785"/>
        </w:tabs>
        <w:spacing w:after="120" w:line="240" w:lineRule="auto"/>
        <w:ind w:left="0"/>
        <w:rPr>
          <w:rFonts w:ascii="Times New Roman" w:hAnsi="Times New Roman"/>
          <w:sz w:val="28"/>
          <w:szCs w:val="28"/>
        </w:rPr>
      </w:pPr>
      <w:r w:rsidRPr="00176AC1">
        <w:rPr>
          <w:rFonts w:ascii="Times New Roman" w:hAnsi="Times New Roman"/>
          <w:sz w:val="28"/>
          <w:szCs w:val="28"/>
        </w:rPr>
        <w:tab/>
      </w:r>
    </w:p>
    <w:p w:rsidR="006813F5" w:rsidRPr="00A278CF" w:rsidRDefault="004E1C87" w:rsidP="006813F5">
      <w:pPr>
        <w:pStyle w:val="a3"/>
        <w:tabs>
          <w:tab w:val="left" w:pos="1785"/>
        </w:tabs>
        <w:spacing w:after="12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26" type="#_x0000_t32" style="position:absolute;margin-left:51.45pt;margin-top:7.85pt;width:28.5pt;height:9pt;flip:y;z-index:251653632" o:connectortype="straight">
            <v:stroke endarrow="block"/>
          </v:shape>
        </w:pict>
      </w:r>
      <w:r w:rsidR="00A278CF">
        <w:rPr>
          <w:rFonts w:ascii="Times New Roman" w:hAnsi="Times New Roman"/>
          <w:sz w:val="28"/>
          <w:szCs w:val="28"/>
        </w:rPr>
        <w:t xml:space="preserve">                           </w:t>
      </w:r>
      <w:r w:rsidR="00A278CF" w:rsidRPr="00A278CF">
        <w:rPr>
          <w:rFonts w:ascii="Times New Roman" w:hAnsi="Times New Roman"/>
          <w:sz w:val="28"/>
          <w:szCs w:val="28"/>
        </w:rPr>
        <w:t>[</w:t>
      </w:r>
      <w:r w:rsidR="006813F5" w:rsidRPr="0083070C">
        <w:rPr>
          <w:rFonts w:ascii="Times New Roman" w:hAnsi="Times New Roman"/>
          <w:sz w:val="28"/>
          <w:szCs w:val="28"/>
        </w:rPr>
        <w:t>Ц</w:t>
      </w:r>
      <w:r w:rsidR="00A278CF" w:rsidRPr="00A278CF">
        <w:rPr>
          <w:rFonts w:ascii="Times New Roman" w:hAnsi="Times New Roman"/>
          <w:sz w:val="28"/>
          <w:szCs w:val="28"/>
        </w:rPr>
        <w:t>]</w:t>
      </w:r>
      <w:r w:rsidR="006813F5" w:rsidRPr="0083070C">
        <w:rPr>
          <w:rFonts w:ascii="Times New Roman" w:hAnsi="Times New Roman"/>
          <w:i/>
          <w:sz w:val="28"/>
          <w:szCs w:val="28"/>
        </w:rPr>
        <w:t xml:space="preserve">  </w:t>
      </w:r>
      <w:r w:rsidR="006813F5" w:rsidRPr="00A278CF">
        <w:rPr>
          <w:rFonts w:ascii="Times New Roman" w:hAnsi="Times New Roman"/>
          <w:sz w:val="28"/>
          <w:szCs w:val="28"/>
        </w:rPr>
        <w:t>перед гласными: -</w:t>
      </w:r>
      <w:r w:rsidR="006813F5" w:rsidRPr="00A278CF">
        <w:rPr>
          <w:rFonts w:ascii="Times New Roman" w:hAnsi="Times New Roman"/>
          <w:sz w:val="28"/>
          <w:szCs w:val="28"/>
          <w:lang w:val="en-US"/>
        </w:rPr>
        <w:t>e</w:t>
      </w:r>
      <w:r w:rsidR="006813F5" w:rsidRPr="00A278CF">
        <w:rPr>
          <w:rFonts w:ascii="Times New Roman" w:hAnsi="Times New Roman"/>
          <w:sz w:val="28"/>
          <w:szCs w:val="28"/>
        </w:rPr>
        <w:t>, -</w:t>
      </w:r>
      <w:r w:rsidR="006813F5" w:rsidRPr="00A278CF">
        <w:rPr>
          <w:rFonts w:ascii="Times New Roman" w:hAnsi="Times New Roman"/>
          <w:sz w:val="28"/>
          <w:szCs w:val="28"/>
          <w:lang w:val="en-US"/>
        </w:rPr>
        <w:t>I</w:t>
      </w:r>
      <w:r w:rsidR="006813F5" w:rsidRPr="00A278CF">
        <w:rPr>
          <w:rFonts w:ascii="Times New Roman" w:hAnsi="Times New Roman"/>
          <w:sz w:val="28"/>
          <w:szCs w:val="28"/>
        </w:rPr>
        <w:t>, -</w:t>
      </w:r>
      <w:r w:rsidR="006813F5" w:rsidRPr="00A278CF">
        <w:rPr>
          <w:rFonts w:ascii="Times New Roman" w:hAnsi="Times New Roman"/>
          <w:sz w:val="28"/>
          <w:szCs w:val="28"/>
          <w:lang w:val="en-US"/>
        </w:rPr>
        <w:t>y</w:t>
      </w:r>
      <w:r w:rsidR="006813F5" w:rsidRPr="00A278CF">
        <w:rPr>
          <w:rFonts w:ascii="Times New Roman" w:hAnsi="Times New Roman"/>
          <w:sz w:val="28"/>
          <w:szCs w:val="28"/>
        </w:rPr>
        <w:t>, -</w:t>
      </w:r>
      <w:proofErr w:type="spellStart"/>
      <w:r w:rsidR="006813F5" w:rsidRPr="00A278CF">
        <w:rPr>
          <w:rFonts w:ascii="Times New Roman" w:hAnsi="Times New Roman"/>
          <w:sz w:val="28"/>
          <w:szCs w:val="28"/>
          <w:lang w:val="en-US"/>
        </w:rPr>
        <w:t>ae</w:t>
      </w:r>
      <w:proofErr w:type="spellEnd"/>
      <w:r w:rsidR="006813F5" w:rsidRPr="00A278CF">
        <w:rPr>
          <w:rFonts w:ascii="Times New Roman" w:hAnsi="Times New Roman"/>
          <w:sz w:val="28"/>
          <w:szCs w:val="28"/>
        </w:rPr>
        <w:t>, -</w:t>
      </w:r>
      <w:proofErr w:type="spellStart"/>
      <w:r w:rsidR="006813F5" w:rsidRPr="00A278CF">
        <w:rPr>
          <w:rFonts w:ascii="Times New Roman" w:hAnsi="Times New Roman"/>
          <w:sz w:val="28"/>
          <w:szCs w:val="28"/>
          <w:lang w:val="en-US"/>
        </w:rPr>
        <w:t>oe</w:t>
      </w:r>
      <w:proofErr w:type="spellEnd"/>
    </w:p>
    <w:p w:rsidR="006813F5" w:rsidRPr="0083070C" w:rsidRDefault="006813F5" w:rsidP="006813F5">
      <w:pPr>
        <w:pStyle w:val="a3"/>
        <w:tabs>
          <w:tab w:val="left" w:pos="1785"/>
        </w:tabs>
        <w:spacing w:after="12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83070C">
        <w:rPr>
          <w:rFonts w:ascii="Times New Roman" w:hAnsi="Times New Roman"/>
          <w:sz w:val="28"/>
          <w:szCs w:val="28"/>
        </w:rPr>
        <w:t xml:space="preserve">         </w:t>
      </w:r>
      <w:r w:rsidRPr="0083070C">
        <w:rPr>
          <w:rFonts w:ascii="Times New Roman" w:hAnsi="Times New Roman"/>
          <w:b/>
          <w:sz w:val="28"/>
          <w:szCs w:val="28"/>
        </w:rPr>
        <w:t xml:space="preserve"> С    </w:t>
      </w:r>
      <w:r w:rsidRPr="0083070C">
        <w:rPr>
          <w:rFonts w:ascii="Times New Roman" w:hAnsi="Times New Roman"/>
          <w:b/>
          <w:sz w:val="28"/>
          <w:szCs w:val="28"/>
        </w:rPr>
        <w:tab/>
      </w:r>
    </w:p>
    <w:p w:rsidR="006813F5" w:rsidRDefault="004E1C87" w:rsidP="006813F5">
      <w:pPr>
        <w:pStyle w:val="a3"/>
        <w:tabs>
          <w:tab w:val="left" w:pos="1785"/>
        </w:tabs>
        <w:spacing w:after="120" w:line="240" w:lineRule="auto"/>
        <w:ind w:left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27" type="#_x0000_t32" style="position:absolute;margin-left:51.45pt;margin-top:.75pt;width:28.5pt;height:9.75pt;z-index:251654656" o:connectortype="straight">
            <v:stroke endarrow="block"/>
          </v:shape>
        </w:pict>
      </w:r>
      <w:r w:rsidR="006813F5" w:rsidRPr="0083070C">
        <w:rPr>
          <w:rFonts w:ascii="Times New Roman" w:hAnsi="Times New Roman"/>
          <w:sz w:val="28"/>
          <w:szCs w:val="28"/>
        </w:rPr>
        <w:t xml:space="preserve">                    </w:t>
      </w:r>
      <w:r w:rsidR="0083070C">
        <w:rPr>
          <w:rFonts w:ascii="Times New Roman" w:hAnsi="Times New Roman"/>
          <w:sz w:val="28"/>
          <w:szCs w:val="28"/>
        </w:rPr>
        <w:t xml:space="preserve">  </w:t>
      </w:r>
      <w:r w:rsidR="0083070C" w:rsidRPr="0083070C">
        <w:rPr>
          <w:rFonts w:ascii="Times New Roman" w:hAnsi="Times New Roman"/>
          <w:sz w:val="28"/>
          <w:szCs w:val="28"/>
        </w:rPr>
        <w:t xml:space="preserve">   </w:t>
      </w:r>
      <w:r w:rsidR="00A278CF">
        <w:rPr>
          <w:rFonts w:ascii="Times New Roman" w:hAnsi="Times New Roman"/>
          <w:sz w:val="28"/>
          <w:szCs w:val="28"/>
        </w:rPr>
        <w:t xml:space="preserve">  </w:t>
      </w:r>
      <w:r w:rsidR="00A278CF" w:rsidRPr="00A278CF">
        <w:rPr>
          <w:rFonts w:ascii="Times New Roman" w:hAnsi="Times New Roman"/>
          <w:sz w:val="28"/>
          <w:szCs w:val="28"/>
        </w:rPr>
        <w:t>[</w:t>
      </w:r>
      <w:proofErr w:type="gramStart"/>
      <w:r w:rsidR="00A278CF">
        <w:rPr>
          <w:rFonts w:ascii="Times New Roman" w:hAnsi="Times New Roman"/>
          <w:sz w:val="28"/>
          <w:szCs w:val="28"/>
        </w:rPr>
        <w:t>К</w:t>
      </w:r>
      <w:proofErr w:type="gramEnd"/>
      <w:r w:rsidR="00A278CF" w:rsidRPr="00A278CF">
        <w:rPr>
          <w:rFonts w:ascii="Times New Roman" w:hAnsi="Times New Roman"/>
          <w:sz w:val="28"/>
          <w:szCs w:val="28"/>
        </w:rPr>
        <w:t>]</w:t>
      </w:r>
      <w:r w:rsidR="006813F5">
        <w:rPr>
          <w:rFonts w:ascii="Times New Roman" w:hAnsi="Times New Roman"/>
          <w:sz w:val="32"/>
          <w:szCs w:val="32"/>
        </w:rPr>
        <w:t xml:space="preserve">  перед гласными </w:t>
      </w:r>
      <w:r w:rsidR="00135658">
        <w:rPr>
          <w:rFonts w:ascii="Times New Roman" w:hAnsi="Times New Roman"/>
          <w:sz w:val="32"/>
          <w:szCs w:val="32"/>
        </w:rPr>
        <w:t>–</w:t>
      </w:r>
      <w:r w:rsidR="006813F5" w:rsidRPr="006813F5">
        <w:rPr>
          <w:rFonts w:ascii="Times New Roman" w:hAnsi="Times New Roman"/>
          <w:sz w:val="32"/>
          <w:szCs w:val="32"/>
          <w:lang w:val="en-US"/>
        </w:rPr>
        <w:t>a</w:t>
      </w:r>
      <w:r w:rsidR="006813F5" w:rsidRPr="006813F5">
        <w:rPr>
          <w:rFonts w:ascii="Times New Roman" w:hAnsi="Times New Roman"/>
          <w:sz w:val="32"/>
          <w:szCs w:val="32"/>
        </w:rPr>
        <w:t xml:space="preserve">, </w:t>
      </w:r>
      <w:r w:rsidR="006813F5">
        <w:rPr>
          <w:rFonts w:ascii="Times New Roman" w:hAnsi="Times New Roman"/>
          <w:sz w:val="32"/>
          <w:szCs w:val="32"/>
        </w:rPr>
        <w:t>-</w:t>
      </w:r>
      <w:r w:rsidR="006813F5" w:rsidRPr="006813F5">
        <w:rPr>
          <w:rFonts w:ascii="Times New Roman" w:hAnsi="Times New Roman"/>
          <w:sz w:val="32"/>
          <w:szCs w:val="32"/>
          <w:lang w:val="en-US"/>
        </w:rPr>
        <w:t>o</w:t>
      </w:r>
      <w:r w:rsidR="006813F5" w:rsidRPr="006813F5">
        <w:rPr>
          <w:rFonts w:ascii="Times New Roman" w:hAnsi="Times New Roman"/>
          <w:sz w:val="32"/>
          <w:szCs w:val="32"/>
        </w:rPr>
        <w:t xml:space="preserve">, </w:t>
      </w:r>
      <w:r w:rsidR="006813F5">
        <w:rPr>
          <w:rFonts w:ascii="Times New Roman" w:hAnsi="Times New Roman"/>
          <w:sz w:val="32"/>
          <w:szCs w:val="32"/>
        </w:rPr>
        <w:t>-</w:t>
      </w:r>
      <w:r w:rsidR="006813F5" w:rsidRPr="006813F5">
        <w:rPr>
          <w:rFonts w:ascii="Times New Roman" w:hAnsi="Times New Roman"/>
          <w:sz w:val="32"/>
          <w:szCs w:val="32"/>
          <w:lang w:val="en-US"/>
        </w:rPr>
        <w:t>u</w:t>
      </w:r>
      <w:r w:rsidR="006813F5" w:rsidRPr="006813F5">
        <w:rPr>
          <w:rFonts w:ascii="Times New Roman" w:hAnsi="Times New Roman"/>
          <w:sz w:val="32"/>
          <w:szCs w:val="32"/>
        </w:rPr>
        <w:t xml:space="preserve"> </w:t>
      </w:r>
    </w:p>
    <w:p w:rsidR="006813F5" w:rsidRDefault="006813F5" w:rsidP="006813F5">
      <w:pPr>
        <w:pStyle w:val="a3"/>
        <w:tabs>
          <w:tab w:val="left" w:pos="1785"/>
        </w:tabs>
        <w:spacing w:after="120" w:line="240" w:lineRule="auto"/>
        <w:ind w:left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</w:t>
      </w:r>
      <w:r w:rsidRPr="006813F5">
        <w:rPr>
          <w:rFonts w:ascii="Times New Roman" w:hAnsi="Times New Roman"/>
          <w:sz w:val="32"/>
          <w:szCs w:val="32"/>
        </w:rPr>
        <w:t xml:space="preserve">и </w:t>
      </w:r>
      <w:r>
        <w:rPr>
          <w:rFonts w:ascii="Times New Roman" w:hAnsi="Times New Roman"/>
          <w:sz w:val="32"/>
          <w:szCs w:val="32"/>
        </w:rPr>
        <w:t xml:space="preserve">перед </w:t>
      </w:r>
      <w:r w:rsidRPr="006813F5">
        <w:rPr>
          <w:rFonts w:ascii="Times New Roman" w:hAnsi="Times New Roman"/>
          <w:sz w:val="32"/>
          <w:szCs w:val="32"/>
        </w:rPr>
        <w:t>соглас</w:t>
      </w:r>
      <w:r>
        <w:rPr>
          <w:rFonts w:ascii="Times New Roman" w:hAnsi="Times New Roman"/>
          <w:sz w:val="32"/>
          <w:szCs w:val="32"/>
        </w:rPr>
        <w:t>ным</w:t>
      </w:r>
      <w:r w:rsidR="0083070C">
        <w:rPr>
          <w:rFonts w:ascii="Times New Roman" w:hAnsi="Times New Roman"/>
          <w:sz w:val="32"/>
          <w:szCs w:val="32"/>
        </w:rPr>
        <w:t xml:space="preserve"> в конце слова</w:t>
      </w:r>
    </w:p>
    <w:p w:rsidR="007E4C3B" w:rsidRPr="009876DB" w:rsidRDefault="007E4C3B" w:rsidP="006813F5">
      <w:pPr>
        <w:pStyle w:val="a3"/>
        <w:tabs>
          <w:tab w:val="left" w:pos="1785"/>
        </w:tabs>
        <w:spacing w:after="120" w:line="24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6813F5" w:rsidRPr="00A278CF" w:rsidRDefault="001D7273" w:rsidP="006813F5">
      <w:pPr>
        <w:pStyle w:val="a3"/>
        <w:tabs>
          <w:tab w:val="left" w:pos="1785"/>
        </w:tabs>
        <w:spacing w:after="12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Буква </w:t>
      </w:r>
      <w:r w:rsidR="006813F5" w:rsidRPr="001D7273">
        <w:rPr>
          <w:rFonts w:ascii="Times New Roman" w:hAnsi="Times New Roman"/>
          <w:b/>
          <w:sz w:val="28"/>
          <w:szCs w:val="28"/>
          <w:lang w:val="en-US"/>
        </w:rPr>
        <w:t>H</w:t>
      </w:r>
      <w:r w:rsidR="006813F5" w:rsidRPr="001D727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813F5" w:rsidRPr="001D7273">
        <w:rPr>
          <w:rFonts w:ascii="Times New Roman" w:hAnsi="Times New Roman"/>
          <w:b/>
          <w:sz w:val="28"/>
          <w:szCs w:val="28"/>
          <w:lang w:val="en-US"/>
        </w:rPr>
        <w:t>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Pr="001D7273">
        <w:rPr>
          <w:rFonts w:ascii="Times New Roman" w:hAnsi="Times New Roman"/>
          <w:sz w:val="28"/>
          <w:szCs w:val="28"/>
        </w:rPr>
        <w:t>произносится</w:t>
      </w:r>
      <w:r w:rsidR="006813F5" w:rsidRPr="001D7273">
        <w:rPr>
          <w:rFonts w:ascii="Times New Roman" w:hAnsi="Times New Roman"/>
          <w:sz w:val="28"/>
          <w:szCs w:val="28"/>
        </w:rPr>
        <w:t xml:space="preserve"> </w:t>
      </w:r>
      <w:r w:rsidRPr="001D7273">
        <w:rPr>
          <w:rFonts w:ascii="Times New Roman" w:hAnsi="Times New Roman"/>
          <w:sz w:val="28"/>
          <w:szCs w:val="28"/>
        </w:rPr>
        <w:t xml:space="preserve"> как </w:t>
      </w:r>
      <w:proofErr w:type="gramStart"/>
      <w:r w:rsidRPr="001D7273">
        <w:rPr>
          <w:rFonts w:ascii="Times New Roman" w:hAnsi="Times New Roman"/>
          <w:sz w:val="28"/>
          <w:szCs w:val="28"/>
        </w:rPr>
        <w:t>русское</w:t>
      </w:r>
      <w:proofErr w:type="gramEnd"/>
      <w:r w:rsidRPr="001D7273">
        <w:rPr>
          <w:rFonts w:ascii="Times New Roman" w:hAnsi="Times New Roman"/>
          <w:i/>
          <w:sz w:val="28"/>
          <w:szCs w:val="28"/>
        </w:rPr>
        <w:t xml:space="preserve"> </w:t>
      </w:r>
      <w:r w:rsidR="00A278CF" w:rsidRPr="00A278CF">
        <w:rPr>
          <w:rFonts w:ascii="Times New Roman" w:hAnsi="Times New Roman"/>
          <w:sz w:val="28"/>
          <w:szCs w:val="28"/>
        </w:rPr>
        <w:t>[</w:t>
      </w:r>
      <w:r w:rsidR="006813F5" w:rsidRPr="001D7273">
        <w:rPr>
          <w:rFonts w:ascii="Times New Roman" w:hAnsi="Times New Roman"/>
          <w:sz w:val="28"/>
          <w:szCs w:val="28"/>
        </w:rPr>
        <w:t>га</w:t>
      </w:r>
      <w:r w:rsidR="00A278CF" w:rsidRPr="00A278CF">
        <w:rPr>
          <w:rFonts w:ascii="Times New Roman" w:hAnsi="Times New Roman"/>
          <w:sz w:val="28"/>
          <w:szCs w:val="28"/>
        </w:rPr>
        <w:t>]</w:t>
      </w:r>
      <w:r w:rsidR="006813F5" w:rsidRPr="00176AC1">
        <w:rPr>
          <w:rFonts w:ascii="Times New Roman" w:hAnsi="Times New Roman"/>
          <w:sz w:val="28"/>
          <w:szCs w:val="28"/>
        </w:rPr>
        <w:t xml:space="preserve"> – произносится как немецкое </w:t>
      </w:r>
      <w:r w:rsidR="006813F5" w:rsidRPr="00176AC1">
        <w:rPr>
          <w:rFonts w:ascii="Times New Roman" w:hAnsi="Times New Roman"/>
          <w:i/>
          <w:sz w:val="28"/>
          <w:szCs w:val="28"/>
          <w:lang w:val="en-US"/>
        </w:rPr>
        <w:t>h</w:t>
      </w:r>
      <w:r w:rsidR="006813F5" w:rsidRPr="00176AC1">
        <w:rPr>
          <w:rFonts w:ascii="Times New Roman" w:hAnsi="Times New Roman"/>
          <w:i/>
          <w:sz w:val="28"/>
          <w:szCs w:val="28"/>
        </w:rPr>
        <w:t xml:space="preserve"> (</w:t>
      </w:r>
      <w:proofErr w:type="spellStart"/>
      <w:r w:rsidR="006813F5" w:rsidRPr="00176AC1">
        <w:rPr>
          <w:rFonts w:ascii="Times New Roman" w:hAnsi="Times New Roman"/>
          <w:i/>
          <w:sz w:val="28"/>
          <w:szCs w:val="28"/>
          <w:lang w:val="en-US"/>
        </w:rPr>
        <w:t>haben</w:t>
      </w:r>
      <w:proofErr w:type="spellEnd"/>
      <w:r w:rsidR="006813F5" w:rsidRPr="00176AC1">
        <w:rPr>
          <w:rFonts w:ascii="Times New Roman" w:hAnsi="Times New Roman"/>
          <w:sz w:val="28"/>
          <w:szCs w:val="28"/>
        </w:rPr>
        <w:t xml:space="preserve">)  или украинское придыхательное </w:t>
      </w:r>
      <w:r w:rsidR="00A278CF" w:rsidRPr="00A278CF">
        <w:rPr>
          <w:rFonts w:ascii="Times New Roman" w:hAnsi="Times New Roman"/>
          <w:i/>
          <w:sz w:val="28"/>
          <w:szCs w:val="28"/>
        </w:rPr>
        <w:t>[</w:t>
      </w:r>
      <w:r w:rsidR="00A278CF">
        <w:rPr>
          <w:rFonts w:ascii="Times New Roman" w:hAnsi="Times New Roman"/>
          <w:i/>
          <w:sz w:val="28"/>
          <w:szCs w:val="28"/>
        </w:rPr>
        <w:t>х</w:t>
      </w:r>
      <w:r w:rsidR="00A278CF" w:rsidRPr="00A278CF">
        <w:rPr>
          <w:rFonts w:ascii="Times New Roman" w:hAnsi="Times New Roman"/>
          <w:i/>
          <w:sz w:val="28"/>
          <w:szCs w:val="28"/>
        </w:rPr>
        <w:t>]</w:t>
      </w:r>
    </w:p>
    <w:p w:rsidR="001D7273" w:rsidRDefault="001D7273" w:rsidP="006813F5">
      <w:pPr>
        <w:pStyle w:val="a3"/>
        <w:tabs>
          <w:tab w:val="left" w:pos="1785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813F5" w:rsidRPr="004E5413" w:rsidRDefault="001D7273" w:rsidP="001D7273">
      <w:pPr>
        <w:pStyle w:val="a3"/>
        <w:tabs>
          <w:tab w:val="left" w:pos="1785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Буква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="006813F5" w:rsidRPr="001D7273">
        <w:rPr>
          <w:rFonts w:ascii="Times New Roman" w:hAnsi="Times New Roman"/>
          <w:b/>
          <w:sz w:val="28"/>
          <w:szCs w:val="28"/>
        </w:rPr>
        <w:t>К</w:t>
      </w:r>
      <w:proofErr w:type="gramEnd"/>
      <w:r w:rsidR="006813F5" w:rsidRPr="001D727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813F5" w:rsidRPr="001D7273">
        <w:rPr>
          <w:rFonts w:ascii="Times New Roman" w:hAnsi="Times New Roman"/>
          <w:b/>
          <w:sz w:val="28"/>
          <w:szCs w:val="28"/>
        </w:rPr>
        <w:t>к</w:t>
      </w:r>
      <w:proofErr w:type="spellEnd"/>
      <w:r>
        <w:rPr>
          <w:rFonts w:ascii="Times New Roman" w:hAnsi="Times New Roman"/>
          <w:sz w:val="28"/>
          <w:szCs w:val="28"/>
        </w:rPr>
        <w:t xml:space="preserve">  произносится </w:t>
      </w:r>
      <w:r w:rsidR="006813F5" w:rsidRPr="001D7273">
        <w:rPr>
          <w:rFonts w:ascii="Times New Roman" w:hAnsi="Times New Roman"/>
          <w:sz w:val="28"/>
          <w:szCs w:val="28"/>
        </w:rPr>
        <w:t xml:space="preserve"> </w:t>
      </w:r>
      <w:r w:rsidR="00A278CF" w:rsidRPr="00A278CF">
        <w:rPr>
          <w:rFonts w:ascii="Times New Roman" w:hAnsi="Times New Roman"/>
          <w:sz w:val="28"/>
          <w:szCs w:val="28"/>
        </w:rPr>
        <w:t>[</w:t>
      </w:r>
      <w:r w:rsidR="00135658">
        <w:rPr>
          <w:rFonts w:ascii="Times New Roman" w:hAnsi="Times New Roman"/>
          <w:sz w:val="28"/>
          <w:szCs w:val="28"/>
        </w:rPr>
        <w:pgNum/>
      </w:r>
      <w:r w:rsidR="00135658">
        <w:rPr>
          <w:rFonts w:ascii="Times New Roman" w:hAnsi="Times New Roman"/>
          <w:sz w:val="28"/>
          <w:szCs w:val="28"/>
        </w:rPr>
        <w:t>В</w:t>
      </w:r>
      <w:r w:rsidR="00A278CF" w:rsidRPr="00A278CF">
        <w:rPr>
          <w:rFonts w:ascii="Times New Roman" w:hAnsi="Times New Roman"/>
          <w:sz w:val="28"/>
          <w:szCs w:val="28"/>
        </w:rPr>
        <w:t>]</w:t>
      </w:r>
      <w:r w:rsidR="006813F5" w:rsidRPr="00176AC1">
        <w:rPr>
          <w:rFonts w:ascii="Times New Roman" w:hAnsi="Times New Roman"/>
          <w:i/>
          <w:sz w:val="28"/>
          <w:szCs w:val="28"/>
        </w:rPr>
        <w:t xml:space="preserve"> –</w:t>
      </w:r>
      <w:r w:rsidR="006813F5" w:rsidRPr="00176AC1">
        <w:rPr>
          <w:rFonts w:ascii="Times New Roman" w:hAnsi="Times New Roman"/>
          <w:sz w:val="28"/>
          <w:szCs w:val="28"/>
        </w:rPr>
        <w:t xml:space="preserve"> встречается редко в словах латинского прои</w:t>
      </w:r>
      <w:r w:rsidR="006813F5" w:rsidRPr="00176AC1">
        <w:rPr>
          <w:rFonts w:ascii="Times New Roman" w:hAnsi="Times New Roman"/>
          <w:sz w:val="28"/>
          <w:szCs w:val="28"/>
        </w:rPr>
        <w:t>с</w:t>
      </w:r>
      <w:r w:rsidR="006813F5" w:rsidRPr="00176AC1">
        <w:rPr>
          <w:rFonts w:ascii="Times New Roman" w:hAnsi="Times New Roman"/>
          <w:sz w:val="28"/>
          <w:szCs w:val="28"/>
        </w:rPr>
        <w:t xml:space="preserve">хождения, преимущественно в тех случаях, когда нужно произнести звук </w:t>
      </w:r>
      <w:r w:rsidR="00A278CF" w:rsidRPr="00A278CF">
        <w:rPr>
          <w:rFonts w:ascii="Times New Roman" w:hAnsi="Times New Roman"/>
          <w:sz w:val="28"/>
          <w:szCs w:val="28"/>
        </w:rPr>
        <w:t>[</w:t>
      </w:r>
      <w:r w:rsidR="006813F5" w:rsidRPr="00A278CF">
        <w:rPr>
          <w:rFonts w:ascii="Times New Roman" w:hAnsi="Times New Roman"/>
          <w:sz w:val="28"/>
          <w:szCs w:val="28"/>
        </w:rPr>
        <w:t>к</w:t>
      </w:r>
      <w:r w:rsidR="00A278CF" w:rsidRPr="00A278CF">
        <w:rPr>
          <w:rFonts w:ascii="Times New Roman" w:hAnsi="Times New Roman"/>
          <w:sz w:val="28"/>
          <w:szCs w:val="28"/>
        </w:rPr>
        <w:t>]</w:t>
      </w:r>
      <w:r w:rsidR="006813F5" w:rsidRPr="00176AC1">
        <w:rPr>
          <w:rFonts w:ascii="Times New Roman" w:hAnsi="Times New Roman"/>
          <w:sz w:val="28"/>
          <w:szCs w:val="28"/>
        </w:rPr>
        <w:t xml:space="preserve"> п</w:t>
      </w:r>
      <w:r w:rsidR="006813F5" w:rsidRPr="00176AC1">
        <w:rPr>
          <w:rFonts w:ascii="Times New Roman" w:hAnsi="Times New Roman"/>
          <w:sz w:val="28"/>
          <w:szCs w:val="28"/>
        </w:rPr>
        <w:t>е</w:t>
      </w:r>
      <w:r w:rsidR="006813F5" w:rsidRPr="00176AC1">
        <w:rPr>
          <w:rFonts w:ascii="Times New Roman" w:hAnsi="Times New Roman"/>
          <w:sz w:val="28"/>
          <w:szCs w:val="28"/>
        </w:rPr>
        <w:t xml:space="preserve">ред звуком </w:t>
      </w:r>
      <w:r w:rsidR="00A278CF" w:rsidRPr="00A278CF">
        <w:rPr>
          <w:rFonts w:ascii="Times New Roman" w:hAnsi="Times New Roman"/>
          <w:sz w:val="28"/>
          <w:szCs w:val="28"/>
        </w:rPr>
        <w:t>[</w:t>
      </w:r>
      <w:r w:rsidR="006813F5" w:rsidRPr="00A278CF">
        <w:rPr>
          <w:rFonts w:ascii="Times New Roman" w:hAnsi="Times New Roman"/>
          <w:sz w:val="28"/>
          <w:szCs w:val="28"/>
        </w:rPr>
        <w:t>э</w:t>
      </w:r>
      <w:r w:rsidR="00A278CF" w:rsidRPr="00A278CF">
        <w:rPr>
          <w:rFonts w:ascii="Times New Roman" w:hAnsi="Times New Roman"/>
          <w:sz w:val="28"/>
          <w:szCs w:val="28"/>
        </w:rPr>
        <w:t>]</w:t>
      </w:r>
      <w:r w:rsidR="006813F5" w:rsidRPr="00A278CF">
        <w:rPr>
          <w:rFonts w:ascii="Times New Roman" w:hAnsi="Times New Roman"/>
          <w:sz w:val="28"/>
          <w:szCs w:val="28"/>
        </w:rPr>
        <w:t xml:space="preserve"> или </w:t>
      </w:r>
      <w:r w:rsidR="00A278CF" w:rsidRPr="00A278CF">
        <w:rPr>
          <w:rFonts w:ascii="Times New Roman" w:hAnsi="Times New Roman"/>
          <w:sz w:val="28"/>
          <w:szCs w:val="28"/>
        </w:rPr>
        <w:t>[</w:t>
      </w:r>
      <w:r w:rsidR="006813F5" w:rsidRPr="00A278CF">
        <w:rPr>
          <w:rFonts w:ascii="Times New Roman" w:hAnsi="Times New Roman"/>
          <w:sz w:val="28"/>
          <w:szCs w:val="28"/>
        </w:rPr>
        <w:t>и</w:t>
      </w:r>
      <w:r w:rsidR="00A278CF" w:rsidRPr="00A278CF">
        <w:rPr>
          <w:rFonts w:ascii="Times New Roman" w:hAnsi="Times New Roman"/>
          <w:sz w:val="28"/>
          <w:szCs w:val="28"/>
        </w:rPr>
        <w:t>]</w:t>
      </w:r>
      <w:r w:rsidRPr="00A278C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например  К</w:t>
      </w:r>
      <w:proofErr w:type="spellStart"/>
      <w:r w:rsidR="006813F5" w:rsidRPr="00176AC1">
        <w:rPr>
          <w:rFonts w:ascii="Times New Roman" w:hAnsi="Times New Roman"/>
          <w:sz w:val="28"/>
          <w:szCs w:val="28"/>
          <w:lang w:val="en-US"/>
        </w:rPr>
        <w:t>eratoma</w:t>
      </w:r>
      <w:proofErr w:type="spellEnd"/>
      <w:r w:rsidR="00A278CF" w:rsidRPr="00A278CF">
        <w:rPr>
          <w:rFonts w:ascii="Times New Roman" w:hAnsi="Times New Roman"/>
          <w:sz w:val="28"/>
          <w:szCs w:val="28"/>
        </w:rPr>
        <w:t>.</w:t>
      </w:r>
    </w:p>
    <w:p w:rsidR="006813F5" w:rsidRDefault="00A278CF" w:rsidP="006813F5">
      <w:pPr>
        <w:pStyle w:val="a3"/>
        <w:tabs>
          <w:tab w:val="left" w:pos="1785"/>
        </w:tabs>
        <w:spacing w:after="12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Обычно звук</w:t>
      </w:r>
      <w:r w:rsidRPr="00A278CF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b/>
          <w:sz w:val="28"/>
          <w:szCs w:val="28"/>
        </w:rPr>
        <w:t>К</w:t>
      </w:r>
      <w:r w:rsidRPr="00A278CF">
        <w:rPr>
          <w:rFonts w:ascii="Times New Roman" w:hAnsi="Times New Roman"/>
          <w:b/>
          <w:sz w:val="28"/>
          <w:szCs w:val="28"/>
        </w:rPr>
        <w:t>]</w:t>
      </w:r>
      <w:r w:rsidR="001D7273">
        <w:rPr>
          <w:rFonts w:ascii="Times New Roman" w:hAnsi="Times New Roman"/>
          <w:b/>
          <w:sz w:val="28"/>
          <w:szCs w:val="28"/>
        </w:rPr>
        <w:t xml:space="preserve"> </w:t>
      </w:r>
      <w:r w:rsidR="006813F5" w:rsidRPr="00176AC1">
        <w:rPr>
          <w:rFonts w:ascii="Times New Roman" w:hAnsi="Times New Roman"/>
          <w:sz w:val="28"/>
          <w:szCs w:val="28"/>
        </w:rPr>
        <w:t>в латин</w:t>
      </w:r>
      <w:r w:rsidR="006813F5">
        <w:rPr>
          <w:rFonts w:ascii="Times New Roman" w:hAnsi="Times New Roman"/>
          <w:sz w:val="28"/>
          <w:szCs w:val="28"/>
        </w:rPr>
        <w:t xml:space="preserve">ском языке обозначается буквой </w:t>
      </w:r>
      <w:r w:rsidR="001D7273">
        <w:rPr>
          <w:rFonts w:ascii="Times New Roman" w:hAnsi="Times New Roman"/>
          <w:b/>
          <w:sz w:val="28"/>
          <w:szCs w:val="28"/>
        </w:rPr>
        <w:t>С</w:t>
      </w:r>
    </w:p>
    <w:p w:rsidR="001D7273" w:rsidRPr="00240DE8" w:rsidRDefault="001D7273" w:rsidP="006813F5">
      <w:pPr>
        <w:pStyle w:val="a3"/>
        <w:tabs>
          <w:tab w:val="left" w:pos="1785"/>
        </w:tabs>
        <w:spacing w:after="120" w:line="24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6813F5" w:rsidRPr="00A278CF" w:rsidRDefault="001D7273" w:rsidP="006813F5">
      <w:pPr>
        <w:pStyle w:val="a3"/>
        <w:tabs>
          <w:tab w:val="left" w:pos="1785"/>
        </w:tabs>
        <w:spacing w:after="12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Буква </w:t>
      </w:r>
      <w:r w:rsidR="006813F5" w:rsidRPr="001D7273">
        <w:rPr>
          <w:rFonts w:ascii="Times New Roman" w:hAnsi="Times New Roman"/>
          <w:b/>
          <w:sz w:val="28"/>
          <w:szCs w:val="28"/>
          <w:lang w:val="en-US"/>
        </w:rPr>
        <w:t>L</w:t>
      </w:r>
      <w:r w:rsidR="006813F5" w:rsidRPr="001D727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813F5" w:rsidRPr="001D7273">
        <w:rPr>
          <w:rFonts w:ascii="Times New Roman" w:hAnsi="Times New Roman"/>
          <w:b/>
          <w:sz w:val="28"/>
          <w:szCs w:val="28"/>
          <w:lang w:val="en-US"/>
        </w:rPr>
        <w:t>l</w:t>
      </w:r>
      <w:proofErr w:type="spellEnd"/>
      <w:r w:rsidR="006813F5" w:rsidRPr="00176AC1">
        <w:rPr>
          <w:rFonts w:ascii="Times New Roman" w:hAnsi="Times New Roman"/>
          <w:i/>
          <w:sz w:val="28"/>
          <w:szCs w:val="28"/>
        </w:rPr>
        <w:t xml:space="preserve"> </w:t>
      </w:r>
      <w:r w:rsidRPr="001D7273">
        <w:rPr>
          <w:rFonts w:ascii="Times New Roman" w:hAnsi="Times New Roman"/>
          <w:sz w:val="28"/>
          <w:szCs w:val="28"/>
        </w:rPr>
        <w:t xml:space="preserve">произносится </w:t>
      </w:r>
      <w:r w:rsidR="006813F5" w:rsidRPr="00176AC1">
        <w:rPr>
          <w:rFonts w:ascii="Times New Roman" w:hAnsi="Times New Roman"/>
          <w:i/>
          <w:sz w:val="28"/>
          <w:szCs w:val="28"/>
        </w:rPr>
        <w:t>–</w:t>
      </w:r>
      <w:r w:rsidR="006813F5" w:rsidRPr="00176AC1">
        <w:rPr>
          <w:rFonts w:ascii="Times New Roman" w:hAnsi="Times New Roman"/>
          <w:sz w:val="28"/>
          <w:szCs w:val="28"/>
        </w:rPr>
        <w:t xml:space="preserve"> </w:t>
      </w:r>
      <w:r w:rsidR="00A278CF" w:rsidRPr="00A278CF">
        <w:rPr>
          <w:rFonts w:ascii="Times New Roman" w:hAnsi="Times New Roman"/>
          <w:sz w:val="28"/>
          <w:szCs w:val="28"/>
        </w:rPr>
        <w:t>[</w:t>
      </w:r>
      <w:r w:rsidR="006813F5" w:rsidRPr="00176AC1">
        <w:rPr>
          <w:rFonts w:ascii="Times New Roman" w:hAnsi="Times New Roman"/>
          <w:sz w:val="28"/>
          <w:szCs w:val="28"/>
        </w:rPr>
        <w:t>эль</w:t>
      </w:r>
      <w:r w:rsidR="00A278CF" w:rsidRPr="00A278CF">
        <w:rPr>
          <w:rFonts w:ascii="Times New Roman" w:hAnsi="Times New Roman"/>
          <w:sz w:val="28"/>
          <w:szCs w:val="28"/>
        </w:rPr>
        <w:t>]</w:t>
      </w:r>
      <w:r w:rsidR="006813F5">
        <w:rPr>
          <w:rFonts w:ascii="Times New Roman" w:hAnsi="Times New Roman"/>
          <w:sz w:val="28"/>
          <w:szCs w:val="28"/>
        </w:rPr>
        <w:t>,</w:t>
      </w:r>
      <w:r w:rsidR="006813F5" w:rsidRPr="00176AC1">
        <w:rPr>
          <w:rFonts w:ascii="Times New Roman" w:hAnsi="Times New Roman"/>
          <w:sz w:val="28"/>
          <w:szCs w:val="28"/>
        </w:rPr>
        <w:t xml:space="preserve"> п</w:t>
      </w:r>
      <w:r w:rsidR="00A278CF">
        <w:rPr>
          <w:rFonts w:ascii="Times New Roman" w:hAnsi="Times New Roman"/>
          <w:sz w:val="28"/>
          <w:szCs w:val="28"/>
        </w:rPr>
        <w:t xml:space="preserve">роизносится мягко, как русское </w:t>
      </w:r>
      <w:r w:rsidR="00A278CF" w:rsidRPr="00A278CF">
        <w:rPr>
          <w:rFonts w:ascii="Times New Roman" w:hAnsi="Times New Roman"/>
          <w:sz w:val="28"/>
          <w:szCs w:val="28"/>
        </w:rPr>
        <w:t>[</w:t>
      </w:r>
      <w:r w:rsidR="00A278CF">
        <w:rPr>
          <w:rFonts w:ascii="Times New Roman" w:hAnsi="Times New Roman"/>
          <w:sz w:val="28"/>
          <w:szCs w:val="28"/>
        </w:rPr>
        <w:t>ль</w:t>
      </w:r>
      <w:r w:rsidR="00A278CF" w:rsidRPr="00A278CF">
        <w:rPr>
          <w:rFonts w:ascii="Times New Roman" w:hAnsi="Times New Roman"/>
          <w:sz w:val="28"/>
          <w:szCs w:val="28"/>
        </w:rPr>
        <w:t>]</w:t>
      </w:r>
    </w:p>
    <w:p w:rsidR="001D7273" w:rsidRDefault="001D7273" w:rsidP="006813F5">
      <w:pPr>
        <w:pStyle w:val="a3"/>
        <w:tabs>
          <w:tab w:val="left" w:pos="1785"/>
        </w:tabs>
        <w:spacing w:after="12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1D7273" w:rsidRDefault="001D7273" w:rsidP="006813F5">
      <w:pPr>
        <w:pStyle w:val="a3"/>
        <w:tabs>
          <w:tab w:val="left" w:pos="1785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Буква </w:t>
      </w:r>
      <w:r w:rsidR="006813F5" w:rsidRPr="001D7273">
        <w:rPr>
          <w:rFonts w:ascii="Times New Roman" w:hAnsi="Times New Roman"/>
          <w:b/>
          <w:sz w:val="28"/>
          <w:szCs w:val="28"/>
          <w:lang w:val="en-US"/>
        </w:rPr>
        <w:t>Q</w:t>
      </w:r>
      <w:r w:rsidR="006813F5" w:rsidRPr="001D727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813F5" w:rsidRPr="001D7273">
        <w:rPr>
          <w:rFonts w:ascii="Times New Roman" w:hAnsi="Times New Roman"/>
          <w:b/>
          <w:sz w:val="28"/>
          <w:szCs w:val="28"/>
          <w:lang w:val="en-US"/>
        </w:rPr>
        <w:t>q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произносится </w:t>
      </w:r>
      <w:r w:rsidR="006813F5" w:rsidRPr="00176AC1">
        <w:rPr>
          <w:rFonts w:ascii="Times New Roman" w:hAnsi="Times New Roman"/>
          <w:sz w:val="28"/>
          <w:szCs w:val="28"/>
        </w:rPr>
        <w:t xml:space="preserve"> –</w:t>
      </w:r>
      <w:r w:rsidR="00A278CF">
        <w:rPr>
          <w:rFonts w:ascii="Times New Roman" w:hAnsi="Times New Roman"/>
          <w:sz w:val="28"/>
          <w:szCs w:val="28"/>
        </w:rPr>
        <w:t xml:space="preserve"> </w:t>
      </w:r>
      <w:r w:rsidR="00A278CF" w:rsidRPr="00A278CF">
        <w:rPr>
          <w:rFonts w:ascii="Times New Roman" w:hAnsi="Times New Roman"/>
          <w:sz w:val="28"/>
          <w:szCs w:val="28"/>
        </w:rPr>
        <w:t>[</w:t>
      </w:r>
      <w:r w:rsidR="006813F5" w:rsidRPr="00176AC1">
        <w:rPr>
          <w:rFonts w:ascii="Times New Roman" w:hAnsi="Times New Roman"/>
          <w:sz w:val="28"/>
          <w:szCs w:val="28"/>
        </w:rPr>
        <w:t>ку</w:t>
      </w:r>
      <w:r w:rsidR="00A278CF" w:rsidRPr="00A278CF">
        <w:rPr>
          <w:rFonts w:ascii="Times New Roman" w:hAnsi="Times New Roman"/>
          <w:sz w:val="28"/>
          <w:szCs w:val="28"/>
        </w:rPr>
        <w:t>]</w:t>
      </w:r>
      <w:r w:rsidR="006813F5">
        <w:rPr>
          <w:rFonts w:ascii="Times New Roman" w:hAnsi="Times New Roman"/>
          <w:sz w:val="28"/>
          <w:szCs w:val="28"/>
        </w:rPr>
        <w:t>,</w:t>
      </w:r>
      <w:r w:rsidR="006813F5" w:rsidRPr="00176AC1">
        <w:rPr>
          <w:rFonts w:ascii="Times New Roman" w:hAnsi="Times New Roman"/>
          <w:sz w:val="28"/>
          <w:szCs w:val="28"/>
        </w:rPr>
        <w:t xml:space="preserve"> употребляется только в сочетании </w:t>
      </w:r>
      <w:r w:rsidR="006813F5" w:rsidRPr="00176AC1">
        <w:rPr>
          <w:rFonts w:ascii="Times New Roman" w:hAnsi="Times New Roman"/>
          <w:sz w:val="28"/>
          <w:szCs w:val="28"/>
          <w:lang w:val="en-US"/>
        </w:rPr>
        <w:t>c</w:t>
      </w:r>
      <w:r w:rsidR="006813F5">
        <w:rPr>
          <w:rFonts w:ascii="Times New Roman" w:hAnsi="Times New Roman"/>
          <w:sz w:val="28"/>
          <w:szCs w:val="28"/>
        </w:rPr>
        <w:t xml:space="preserve"> </w:t>
      </w:r>
      <w:r w:rsidR="00135658">
        <w:rPr>
          <w:rFonts w:ascii="Times New Roman" w:hAnsi="Times New Roman"/>
          <w:b/>
          <w:sz w:val="28"/>
          <w:szCs w:val="28"/>
        </w:rPr>
        <w:t>–</w:t>
      </w:r>
      <w:r w:rsidR="006813F5" w:rsidRPr="001D7273">
        <w:rPr>
          <w:rFonts w:ascii="Times New Roman" w:hAnsi="Times New Roman"/>
          <w:b/>
          <w:sz w:val="28"/>
          <w:szCs w:val="28"/>
          <w:lang w:val="en-US"/>
        </w:rPr>
        <w:t>u</w:t>
      </w:r>
      <w:r w:rsidR="006813F5" w:rsidRPr="001D7273">
        <w:rPr>
          <w:rFonts w:ascii="Times New Roman" w:hAnsi="Times New Roman"/>
          <w:b/>
          <w:sz w:val="28"/>
          <w:szCs w:val="28"/>
        </w:rPr>
        <w:t xml:space="preserve"> </w:t>
      </w:r>
      <w:r w:rsidR="006813F5" w:rsidRPr="001D7273">
        <w:rPr>
          <w:rFonts w:ascii="Times New Roman" w:hAnsi="Times New Roman"/>
          <w:b/>
          <w:i/>
          <w:sz w:val="28"/>
          <w:szCs w:val="28"/>
        </w:rPr>
        <w:t>(-</w:t>
      </w:r>
      <w:proofErr w:type="spellStart"/>
      <w:r w:rsidR="006813F5" w:rsidRPr="001D7273">
        <w:rPr>
          <w:rFonts w:ascii="Times New Roman" w:hAnsi="Times New Roman"/>
          <w:b/>
          <w:i/>
          <w:sz w:val="28"/>
          <w:szCs w:val="28"/>
          <w:lang w:val="en-US"/>
        </w:rPr>
        <w:t>qu</w:t>
      </w:r>
      <w:proofErr w:type="spellEnd"/>
      <w:r w:rsidR="006813F5" w:rsidRPr="001D7273">
        <w:rPr>
          <w:rFonts w:ascii="Times New Roman" w:hAnsi="Times New Roman"/>
          <w:b/>
          <w:i/>
          <w:sz w:val="28"/>
          <w:szCs w:val="28"/>
        </w:rPr>
        <w:t>-),</w:t>
      </w:r>
      <w:r w:rsidR="006813F5" w:rsidRPr="00176AC1">
        <w:rPr>
          <w:rFonts w:ascii="Times New Roman" w:hAnsi="Times New Roman"/>
          <w:sz w:val="28"/>
          <w:szCs w:val="28"/>
        </w:rPr>
        <w:t xml:space="preserve"> </w:t>
      </w:r>
    </w:p>
    <w:p w:rsidR="001D7273" w:rsidRDefault="004A50E3" w:rsidP="00F05992">
      <w:pPr>
        <w:pStyle w:val="a3"/>
        <w:tabs>
          <w:tab w:val="left" w:pos="1785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6813F5" w:rsidRPr="00176AC1">
        <w:rPr>
          <w:rFonts w:ascii="Times New Roman" w:hAnsi="Times New Roman"/>
          <w:sz w:val="28"/>
          <w:szCs w:val="28"/>
        </w:rPr>
        <w:t xml:space="preserve"> сочетание </w:t>
      </w:r>
      <w:r w:rsidR="00135658">
        <w:rPr>
          <w:rFonts w:ascii="Times New Roman" w:hAnsi="Times New Roman"/>
          <w:b/>
          <w:sz w:val="28"/>
          <w:szCs w:val="28"/>
        </w:rPr>
        <w:t>–</w:t>
      </w:r>
      <w:proofErr w:type="spellStart"/>
      <w:r w:rsidR="006813F5" w:rsidRPr="001D7273">
        <w:rPr>
          <w:rFonts w:ascii="Times New Roman" w:hAnsi="Times New Roman"/>
          <w:b/>
          <w:i/>
          <w:sz w:val="28"/>
          <w:szCs w:val="28"/>
          <w:lang w:val="en-US"/>
        </w:rPr>
        <w:t>qu</w:t>
      </w:r>
      <w:proofErr w:type="spellEnd"/>
      <w:r w:rsidR="006813F5" w:rsidRPr="00176AC1">
        <w:rPr>
          <w:rFonts w:ascii="Times New Roman" w:hAnsi="Times New Roman"/>
          <w:sz w:val="28"/>
          <w:szCs w:val="28"/>
        </w:rPr>
        <w:t xml:space="preserve"> перед гласным произносится как </w:t>
      </w:r>
      <w:r w:rsidR="00A278CF" w:rsidRPr="00A278CF">
        <w:rPr>
          <w:rFonts w:ascii="Times New Roman" w:hAnsi="Times New Roman"/>
          <w:sz w:val="28"/>
          <w:szCs w:val="28"/>
        </w:rPr>
        <w:t>[</w:t>
      </w:r>
      <w:r w:rsidR="00135658">
        <w:rPr>
          <w:rFonts w:ascii="Times New Roman" w:hAnsi="Times New Roman"/>
          <w:sz w:val="28"/>
          <w:szCs w:val="28"/>
        </w:rPr>
        <w:pgNum/>
      </w:r>
      <w:proofErr w:type="gramStart"/>
      <w:r w:rsidR="00135658">
        <w:rPr>
          <w:rFonts w:ascii="Times New Roman" w:hAnsi="Times New Roman"/>
          <w:sz w:val="28"/>
          <w:szCs w:val="28"/>
        </w:rPr>
        <w:t>В</w:t>
      </w:r>
      <w:proofErr w:type="gramEnd"/>
      <w:r w:rsidR="00A278CF" w:rsidRPr="00A278CF">
        <w:rPr>
          <w:rFonts w:ascii="Times New Roman" w:hAnsi="Times New Roman"/>
          <w:sz w:val="28"/>
          <w:szCs w:val="28"/>
        </w:rPr>
        <w:t>]</w:t>
      </w:r>
      <w:r w:rsidRPr="00A278C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например, </w:t>
      </w:r>
      <w:r w:rsidRPr="004A50E3">
        <w:rPr>
          <w:rFonts w:ascii="Times New Roman" w:hAnsi="Times New Roman"/>
          <w:sz w:val="28"/>
          <w:szCs w:val="28"/>
          <w:lang w:val="en-US"/>
        </w:rPr>
        <w:t>aqua</w:t>
      </w:r>
      <w:r w:rsidRPr="004A50E3">
        <w:rPr>
          <w:rFonts w:ascii="Times New Roman" w:hAnsi="Times New Roman"/>
          <w:sz w:val="28"/>
          <w:szCs w:val="28"/>
        </w:rPr>
        <w:t xml:space="preserve"> [</w:t>
      </w:r>
      <w:proofErr w:type="spellStart"/>
      <w:r w:rsidRPr="004A50E3">
        <w:rPr>
          <w:rFonts w:ascii="Times New Roman" w:hAnsi="Times New Roman"/>
          <w:sz w:val="28"/>
          <w:szCs w:val="28"/>
        </w:rPr>
        <w:t>аква</w:t>
      </w:r>
      <w:proofErr w:type="spellEnd"/>
      <w:r w:rsidRPr="004A50E3">
        <w:rPr>
          <w:rFonts w:ascii="Times New Roman" w:hAnsi="Times New Roman"/>
          <w:sz w:val="28"/>
          <w:szCs w:val="28"/>
        </w:rPr>
        <w:t xml:space="preserve">] </w:t>
      </w:r>
      <w:r w:rsidR="00135658">
        <w:rPr>
          <w:rFonts w:ascii="Times New Roman" w:hAnsi="Times New Roman"/>
          <w:sz w:val="28"/>
          <w:szCs w:val="28"/>
        </w:rPr>
        <w:t>–</w:t>
      </w:r>
      <w:r w:rsidRPr="004A50E3">
        <w:rPr>
          <w:rFonts w:ascii="Times New Roman" w:hAnsi="Times New Roman"/>
          <w:sz w:val="28"/>
          <w:szCs w:val="28"/>
        </w:rPr>
        <w:t xml:space="preserve"> вода</w:t>
      </w:r>
    </w:p>
    <w:p w:rsidR="003D1527" w:rsidRPr="00176AC1" w:rsidRDefault="001D7273" w:rsidP="003D1527">
      <w:pPr>
        <w:pStyle w:val="a3"/>
        <w:tabs>
          <w:tab w:val="left" w:pos="1785"/>
        </w:tabs>
        <w:spacing w:after="12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Буква </w:t>
      </w:r>
      <w:r w:rsidR="006813F5" w:rsidRPr="00176AC1">
        <w:rPr>
          <w:rFonts w:ascii="Times New Roman" w:hAnsi="Times New Roman"/>
          <w:sz w:val="28"/>
          <w:szCs w:val="28"/>
        </w:rPr>
        <w:t xml:space="preserve"> </w:t>
      </w:r>
      <w:r w:rsidRPr="001D7273">
        <w:rPr>
          <w:rFonts w:ascii="Times New Roman" w:hAnsi="Times New Roman"/>
          <w:b/>
          <w:sz w:val="32"/>
          <w:szCs w:val="32"/>
          <w:lang w:val="en-US"/>
        </w:rPr>
        <w:t>S</w:t>
      </w:r>
      <w:r w:rsidRPr="001D7273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1D7273">
        <w:rPr>
          <w:rFonts w:ascii="Times New Roman" w:hAnsi="Times New Roman"/>
          <w:b/>
          <w:sz w:val="32"/>
          <w:szCs w:val="32"/>
          <w:lang w:val="en-US"/>
        </w:rPr>
        <w:t>s</w:t>
      </w:r>
      <w:proofErr w:type="spellEnd"/>
      <w:r w:rsidR="006813F5" w:rsidRPr="00176AC1">
        <w:rPr>
          <w:rFonts w:ascii="Times New Roman" w:hAnsi="Times New Roman"/>
          <w:sz w:val="28"/>
          <w:szCs w:val="28"/>
        </w:rPr>
        <w:t xml:space="preserve"> </w:t>
      </w:r>
      <w:r w:rsidR="003D1527">
        <w:rPr>
          <w:rFonts w:ascii="Times New Roman" w:hAnsi="Times New Roman"/>
          <w:sz w:val="28"/>
          <w:szCs w:val="28"/>
        </w:rPr>
        <w:t>произносится обычно как русско</w:t>
      </w:r>
      <w:r w:rsidR="00A278CF">
        <w:rPr>
          <w:rFonts w:ascii="Times New Roman" w:hAnsi="Times New Roman"/>
          <w:sz w:val="28"/>
          <w:szCs w:val="28"/>
        </w:rPr>
        <w:t xml:space="preserve">е </w:t>
      </w:r>
      <w:r w:rsidR="00A278CF" w:rsidRPr="00A278CF">
        <w:rPr>
          <w:rFonts w:ascii="Times New Roman" w:hAnsi="Times New Roman"/>
          <w:sz w:val="28"/>
          <w:szCs w:val="28"/>
        </w:rPr>
        <w:t>[</w:t>
      </w:r>
      <w:proofErr w:type="gramStart"/>
      <w:r w:rsidR="00A278CF">
        <w:rPr>
          <w:rFonts w:ascii="Times New Roman" w:hAnsi="Times New Roman"/>
          <w:sz w:val="28"/>
          <w:szCs w:val="28"/>
        </w:rPr>
        <w:t>с</w:t>
      </w:r>
      <w:proofErr w:type="gramEnd"/>
      <w:r w:rsidR="00A278CF" w:rsidRPr="00A278CF">
        <w:rPr>
          <w:rFonts w:ascii="Times New Roman" w:hAnsi="Times New Roman"/>
          <w:sz w:val="28"/>
          <w:szCs w:val="28"/>
        </w:rPr>
        <w:t>]</w:t>
      </w:r>
      <w:r w:rsidR="003D1527">
        <w:rPr>
          <w:rFonts w:ascii="Times New Roman" w:hAnsi="Times New Roman"/>
          <w:sz w:val="28"/>
          <w:szCs w:val="28"/>
        </w:rPr>
        <w:t xml:space="preserve">, но если стоит </w:t>
      </w:r>
      <w:proofErr w:type="gramStart"/>
      <w:r w:rsidR="003D1527">
        <w:rPr>
          <w:rFonts w:ascii="Times New Roman" w:hAnsi="Times New Roman"/>
          <w:sz w:val="28"/>
          <w:szCs w:val="28"/>
        </w:rPr>
        <w:t>между</w:t>
      </w:r>
      <w:proofErr w:type="gramEnd"/>
      <w:r w:rsidR="003D1527">
        <w:rPr>
          <w:rFonts w:ascii="Times New Roman" w:hAnsi="Times New Roman"/>
          <w:sz w:val="28"/>
          <w:szCs w:val="28"/>
        </w:rPr>
        <w:t xml:space="preserve"> гласными или буквами</w:t>
      </w:r>
      <w:r w:rsidR="003D1527" w:rsidRPr="00176AC1">
        <w:rPr>
          <w:rFonts w:ascii="Times New Roman" w:hAnsi="Times New Roman"/>
          <w:sz w:val="28"/>
          <w:szCs w:val="28"/>
        </w:rPr>
        <w:t xml:space="preserve"> </w:t>
      </w:r>
      <w:r w:rsidR="003D1527" w:rsidRPr="00176AC1">
        <w:rPr>
          <w:rFonts w:ascii="Times New Roman" w:hAnsi="Times New Roman"/>
          <w:sz w:val="28"/>
          <w:szCs w:val="28"/>
          <w:lang w:val="en-US"/>
        </w:rPr>
        <w:t>m</w:t>
      </w:r>
      <w:r w:rsidR="003D1527" w:rsidRPr="00176AC1">
        <w:rPr>
          <w:rFonts w:ascii="Times New Roman" w:hAnsi="Times New Roman"/>
          <w:sz w:val="28"/>
          <w:szCs w:val="28"/>
        </w:rPr>
        <w:t xml:space="preserve"> или </w:t>
      </w:r>
      <w:r w:rsidR="003D1527" w:rsidRPr="00176AC1">
        <w:rPr>
          <w:rFonts w:ascii="Times New Roman" w:hAnsi="Times New Roman"/>
          <w:sz w:val="28"/>
          <w:szCs w:val="28"/>
          <w:lang w:val="en-US"/>
        </w:rPr>
        <w:t>n</w:t>
      </w:r>
      <w:r w:rsidR="00A278CF">
        <w:rPr>
          <w:rFonts w:ascii="Times New Roman" w:hAnsi="Times New Roman"/>
          <w:sz w:val="28"/>
          <w:szCs w:val="28"/>
        </w:rPr>
        <w:t xml:space="preserve">, то произносится как русское </w:t>
      </w:r>
      <w:r w:rsidR="00A278CF" w:rsidRPr="00A278CF">
        <w:rPr>
          <w:rFonts w:ascii="Times New Roman" w:hAnsi="Times New Roman"/>
          <w:sz w:val="28"/>
          <w:szCs w:val="28"/>
        </w:rPr>
        <w:t>[</w:t>
      </w:r>
      <w:r w:rsidR="00A278CF">
        <w:rPr>
          <w:rFonts w:ascii="Times New Roman" w:hAnsi="Times New Roman"/>
          <w:sz w:val="28"/>
          <w:szCs w:val="28"/>
        </w:rPr>
        <w:t>з</w:t>
      </w:r>
      <w:r w:rsidR="00A278CF" w:rsidRPr="00A278CF">
        <w:rPr>
          <w:rFonts w:ascii="Times New Roman" w:hAnsi="Times New Roman"/>
          <w:sz w:val="28"/>
          <w:szCs w:val="28"/>
        </w:rPr>
        <w:t>]</w:t>
      </w:r>
      <w:r w:rsidR="00F05992">
        <w:rPr>
          <w:rFonts w:ascii="Times New Roman" w:hAnsi="Times New Roman"/>
          <w:sz w:val="28"/>
          <w:szCs w:val="28"/>
        </w:rPr>
        <w:t>, напр</w:t>
      </w:r>
      <w:r w:rsidR="00CB16DC">
        <w:rPr>
          <w:rFonts w:ascii="Times New Roman" w:hAnsi="Times New Roman"/>
          <w:sz w:val="28"/>
          <w:szCs w:val="28"/>
        </w:rPr>
        <w:t>и</w:t>
      </w:r>
      <w:r w:rsidR="00F05992">
        <w:rPr>
          <w:rFonts w:ascii="Times New Roman" w:hAnsi="Times New Roman"/>
          <w:sz w:val="28"/>
          <w:szCs w:val="28"/>
        </w:rPr>
        <w:t>мер</w:t>
      </w:r>
      <w:r w:rsidR="003D1527" w:rsidRPr="00176AC1">
        <w:rPr>
          <w:rFonts w:ascii="Times New Roman" w:hAnsi="Times New Roman"/>
          <w:sz w:val="28"/>
          <w:szCs w:val="28"/>
        </w:rPr>
        <w:t xml:space="preserve"> </w:t>
      </w:r>
    </w:p>
    <w:p w:rsidR="00A278CF" w:rsidRPr="00CB16DC" w:rsidRDefault="006813F5" w:rsidP="006813F5">
      <w:pPr>
        <w:pStyle w:val="a3"/>
        <w:tabs>
          <w:tab w:val="left" w:pos="1785"/>
        </w:tabs>
        <w:spacing w:after="120" w:line="240" w:lineRule="auto"/>
        <w:ind w:left="0"/>
        <w:rPr>
          <w:rFonts w:ascii="Times New Roman" w:hAnsi="Times New Roman"/>
          <w:sz w:val="28"/>
          <w:szCs w:val="28"/>
        </w:rPr>
      </w:pPr>
      <w:r w:rsidRPr="00176AC1">
        <w:rPr>
          <w:rFonts w:ascii="Times New Roman" w:hAnsi="Times New Roman"/>
          <w:sz w:val="28"/>
          <w:szCs w:val="28"/>
        </w:rPr>
        <w:t xml:space="preserve">                    </w:t>
      </w:r>
      <w:r w:rsidR="001D7273">
        <w:rPr>
          <w:rFonts w:ascii="Times New Roman" w:hAnsi="Times New Roman"/>
          <w:sz w:val="28"/>
          <w:szCs w:val="28"/>
        </w:rPr>
        <w:t xml:space="preserve">       </w:t>
      </w:r>
    </w:p>
    <w:p w:rsidR="001D7273" w:rsidRPr="00CA74AD" w:rsidRDefault="004E1C87" w:rsidP="006813F5">
      <w:pPr>
        <w:pStyle w:val="a3"/>
        <w:tabs>
          <w:tab w:val="left" w:pos="1785"/>
        </w:tabs>
        <w:spacing w:after="120" w:line="240" w:lineRule="auto"/>
        <w:ind w:left="0"/>
        <w:rPr>
          <w:rFonts w:ascii="Times New Roman" w:hAnsi="Times New Roman"/>
          <w:b/>
          <w:sz w:val="32"/>
          <w:szCs w:val="32"/>
          <w:lang w:val="en-US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28" type="#_x0000_t32" style="position:absolute;margin-left:50.7pt;margin-top:12.3pt;width:25.5pt;height:12pt;flip:y;z-index:251655680" o:connectortype="straight">
            <v:stroke endarrow="block"/>
          </v:shape>
        </w:pict>
      </w:r>
      <w:r w:rsidR="001D7273" w:rsidRPr="006614BC">
        <w:rPr>
          <w:rFonts w:ascii="Times New Roman" w:hAnsi="Times New Roman"/>
          <w:b/>
          <w:sz w:val="32"/>
          <w:szCs w:val="32"/>
          <w:lang w:val="en-US"/>
        </w:rPr>
        <w:t xml:space="preserve">        </w:t>
      </w:r>
      <w:r w:rsidR="0083070C" w:rsidRPr="006614BC">
        <w:rPr>
          <w:rFonts w:ascii="Times New Roman" w:hAnsi="Times New Roman"/>
          <w:b/>
          <w:sz w:val="32"/>
          <w:szCs w:val="32"/>
          <w:lang w:val="en-US"/>
        </w:rPr>
        <w:t xml:space="preserve"> </w:t>
      </w:r>
      <w:r w:rsidR="00A278CF" w:rsidRPr="006614BC">
        <w:rPr>
          <w:rFonts w:ascii="Times New Roman" w:hAnsi="Times New Roman"/>
          <w:b/>
          <w:sz w:val="32"/>
          <w:szCs w:val="32"/>
          <w:lang w:val="en-US"/>
        </w:rPr>
        <w:t xml:space="preserve">           </w:t>
      </w:r>
      <w:r w:rsidR="0083070C" w:rsidRPr="00CA74AD">
        <w:rPr>
          <w:rFonts w:ascii="Times New Roman" w:hAnsi="Times New Roman"/>
          <w:b/>
          <w:sz w:val="32"/>
          <w:szCs w:val="32"/>
          <w:lang w:val="en-US"/>
        </w:rPr>
        <w:t>«</w:t>
      </w:r>
      <w:proofErr w:type="gramStart"/>
      <w:r w:rsidR="003D1527">
        <w:rPr>
          <w:rFonts w:ascii="Times New Roman" w:hAnsi="Times New Roman"/>
          <w:b/>
          <w:sz w:val="32"/>
          <w:szCs w:val="32"/>
        </w:rPr>
        <w:t>с</w:t>
      </w:r>
      <w:proofErr w:type="gramEnd"/>
      <w:r w:rsidR="003D1527" w:rsidRPr="00CA74AD">
        <w:rPr>
          <w:rFonts w:ascii="Times New Roman" w:hAnsi="Times New Roman"/>
          <w:b/>
          <w:sz w:val="32"/>
          <w:szCs w:val="32"/>
          <w:lang w:val="en-US"/>
        </w:rPr>
        <w:t>»</w:t>
      </w:r>
      <w:r w:rsidR="00F05992" w:rsidRPr="00CA74AD">
        <w:rPr>
          <w:lang w:val="en-US"/>
        </w:rPr>
        <w:t xml:space="preserve"> </w:t>
      </w:r>
      <w:r w:rsidR="00F05992" w:rsidRPr="00CA74AD">
        <w:rPr>
          <w:rFonts w:ascii="Times New Roman" w:hAnsi="Times New Roman"/>
          <w:sz w:val="32"/>
          <w:szCs w:val="32"/>
          <w:lang w:val="en-US"/>
        </w:rPr>
        <w:t>semen [</w:t>
      </w:r>
      <w:proofErr w:type="spellStart"/>
      <w:r w:rsidR="00F05992" w:rsidRPr="00F05992">
        <w:rPr>
          <w:rFonts w:ascii="Times New Roman" w:hAnsi="Times New Roman"/>
          <w:sz w:val="32"/>
          <w:szCs w:val="32"/>
        </w:rPr>
        <w:t>сэмэн</w:t>
      </w:r>
      <w:proofErr w:type="spellEnd"/>
      <w:r w:rsidR="00F05992" w:rsidRPr="00CA74AD">
        <w:rPr>
          <w:rFonts w:ascii="Times New Roman" w:hAnsi="Times New Roman"/>
          <w:sz w:val="32"/>
          <w:szCs w:val="32"/>
          <w:lang w:val="en-US"/>
        </w:rPr>
        <w:t xml:space="preserve">] </w:t>
      </w:r>
      <w:r w:rsidR="00135658">
        <w:rPr>
          <w:rFonts w:ascii="Times New Roman" w:hAnsi="Times New Roman"/>
          <w:sz w:val="32"/>
          <w:szCs w:val="32"/>
          <w:lang w:val="en-US"/>
        </w:rPr>
        <w:t>–</w:t>
      </w:r>
      <w:r w:rsidR="00F05992" w:rsidRPr="00CA74AD">
        <w:rPr>
          <w:rFonts w:ascii="Times New Roman" w:hAnsi="Times New Roman"/>
          <w:sz w:val="32"/>
          <w:szCs w:val="32"/>
          <w:lang w:val="en-US"/>
        </w:rPr>
        <w:t xml:space="preserve"> </w:t>
      </w:r>
      <w:r w:rsidR="00F05992" w:rsidRPr="00F05992">
        <w:rPr>
          <w:rFonts w:ascii="Times New Roman" w:hAnsi="Times New Roman"/>
          <w:sz w:val="32"/>
          <w:szCs w:val="32"/>
        </w:rPr>
        <w:t>семя</w:t>
      </w:r>
      <w:r w:rsidR="00F05992" w:rsidRPr="00CA74AD">
        <w:rPr>
          <w:rFonts w:ascii="Times New Roman" w:hAnsi="Times New Roman"/>
          <w:b/>
          <w:sz w:val="32"/>
          <w:szCs w:val="32"/>
          <w:lang w:val="en-US"/>
        </w:rPr>
        <w:t xml:space="preserve">  </w:t>
      </w:r>
    </w:p>
    <w:p w:rsidR="006813F5" w:rsidRPr="00CA74AD" w:rsidRDefault="003D1527" w:rsidP="006813F5">
      <w:pPr>
        <w:pStyle w:val="a3"/>
        <w:tabs>
          <w:tab w:val="left" w:pos="1785"/>
        </w:tabs>
        <w:spacing w:after="120" w:line="240" w:lineRule="auto"/>
        <w:ind w:left="0"/>
        <w:rPr>
          <w:rFonts w:ascii="Times New Roman" w:hAnsi="Times New Roman"/>
          <w:b/>
          <w:sz w:val="32"/>
          <w:szCs w:val="32"/>
          <w:lang w:val="en-US"/>
        </w:rPr>
      </w:pPr>
      <w:r w:rsidRPr="00CA74AD">
        <w:rPr>
          <w:rFonts w:ascii="Times New Roman" w:hAnsi="Times New Roman"/>
          <w:b/>
          <w:sz w:val="32"/>
          <w:szCs w:val="32"/>
          <w:lang w:val="en-US"/>
        </w:rPr>
        <w:t xml:space="preserve">       </w:t>
      </w:r>
      <w:r w:rsidR="006813F5" w:rsidRPr="001D7273">
        <w:rPr>
          <w:rFonts w:ascii="Times New Roman" w:hAnsi="Times New Roman"/>
          <w:b/>
          <w:sz w:val="32"/>
          <w:szCs w:val="32"/>
          <w:lang w:val="en-US"/>
        </w:rPr>
        <w:t>S</w:t>
      </w:r>
      <w:r w:rsidR="006813F5" w:rsidRPr="00CA74AD">
        <w:rPr>
          <w:rFonts w:ascii="Times New Roman" w:hAnsi="Times New Roman"/>
          <w:b/>
          <w:sz w:val="32"/>
          <w:szCs w:val="32"/>
          <w:lang w:val="en-US"/>
        </w:rPr>
        <w:t xml:space="preserve"> </w:t>
      </w:r>
      <w:proofErr w:type="spellStart"/>
      <w:r w:rsidR="006813F5" w:rsidRPr="001D7273">
        <w:rPr>
          <w:rFonts w:ascii="Times New Roman" w:hAnsi="Times New Roman"/>
          <w:b/>
          <w:sz w:val="32"/>
          <w:szCs w:val="32"/>
          <w:lang w:val="en-US"/>
        </w:rPr>
        <w:t>s</w:t>
      </w:r>
      <w:proofErr w:type="spellEnd"/>
      <w:r w:rsidR="006813F5" w:rsidRPr="00CA74AD">
        <w:rPr>
          <w:rFonts w:ascii="Times New Roman" w:hAnsi="Times New Roman"/>
          <w:i/>
          <w:sz w:val="28"/>
          <w:szCs w:val="28"/>
          <w:lang w:val="en-US"/>
        </w:rPr>
        <w:t xml:space="preserve">  </w:t>
      </w:r>
    </w:p>
    <w:p w:rsidR="006813F5" w:rsidRPr="003D1527" w:rsidRDefault="004E1C87" w:rsidP="006813F5">
      <w:pPr>
        <w:pStyle w:val="a3"/>
        <w:tabs>
          <w:tab w:val="left" w:pos="1785"/>
        </w:tabs>
        <w:spacing w:after="12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32"/>
          <w:szCs w:val="32"/>
        </w:rPr>
        <w:pict>
          <v:shape id="_x0000_s1029" type="#_x0000_t32" style="position:absolute;margin-left:58.2pt;margin-top:3.15pt;width:21.75pt;height:6.75pt;z-index:251656704" o:connectortype="straight">
            <v:stroke endarrow="block"/>
          </v:shape>
        </w:pict>
      </w:r>
      <w:r w:rsidR="001D7273" w:rsidRPr="006614BC">
        <w:rPr>
          <w:rFonts w:ascii="Times New Roman" w:hAnsi="Times New Roman"/>
          <w:sz w:val="28"/>
          <w:szCs w:val="28"/>
        </w:rPr>
        <w:t xml:space="preserve">                     </w:t>
      </w:r>
      <w:r w:rsidR="0083070C" w:rsidRPr="006614BC">
        <w:rPr>
          <w:rFonts w:ascii="Times New Roman" w:hAnsi="Times New Roman"/>
          <w:sz w:val="28"/>
          <w:szCs w:val="28"/>
        </w:rPr>
        <w:t xml:space="preserve">   </w:t>
      </w:r>
      <w:r w:rsidR="0083070C">
        <w:rPr>
          <w:rFonts w:ascii="Times New Roman" w:hAnsi="Times New Roman"/>
          <w:sz w:val="28"/>
          <w:szCs w:val="28"/>
        </w:rPr>
        <w:t>«з</w:t>
      </w:r>
      <w:r w:rsidR="003D1527">
        <w:rPr>
          <w:rFonts w:ascii="Times New Roman" w:hAnsi="Times New Roman"/>
          <w:sz w:val="28"/>
          <w:szCs w:val="28"/>
        </w:rPr>
        <w:t>»</w:t>
      </w:r>
      <w:r w:rsidR="00F05992">
        <w:rPr>
          <w:rFonts w:ascii="Times New Roman" w:hAnsi="Times New Roman"/>
          <w:sz w:val="28"/>
          <w:szCs w:val="28"/>
        </w:rPr>
        <w:t xml:space="preserve"> </w:t>
      </w:r>
      <w:r w:rsidR="00F05992" w:rsidRPr="00F05992">
        <w:t xml:space="preserve"> </w:t>
      </w:r>
      <w:proofErr w:type="spellStart"/>
      <w:r w:rsidR="00F05992" w:rsidRPr="00F05992">
        <w:rPr>
          <w:rFonts w:ascii="Times New Roman" w:hAnsi="Times New Roman"/>
          <w:sz w:val="28"/>
          <w:szCs w:val="28"/>
        </w:rPr>
        <w:t>dosis</w:t>
      </w:r>
      <w:proofErr w:type="spellEnd"/>
      <w:r w:rsidR="00F05992" w:rsidRPr="00F05992">
        <w:rPr>
          <w:rFonts w:ascii="Times New Roman" w:hAnsi="Times New Roman"/>
          <w:sz w:val="28"/>
          <w:szCs w:val="28"/>
        </w:rPr>
        <w:t xml:space="preserve"> [</w:t>
      </w:r>
      <w:proofErr w:type="spellStart"/>
      <w:r w:rsidR="00F05992" w:rsidRPr="00F05992">
        <w:rPr>
          <w:rFonts w:ascii="Times New Roman" w:hAnsi="Times New Roman"/>
          <w:sz w:val="28"/>
          <w:szCs w:val="28"/>
        </w:rPr>
        <w:t>дозис</w:t>
      </w:r>
      <w:proofErr w:type="spellEnd"/>
      <w:r w:rsidR="00F05992" w:rsidRPr="00F05992">
        <w:rPr>
          <w:rFonts w:ascii="Times New Roman" w:hAnsi="Times New Roman"/>
          <w:sz w:val="28"/>
          <w:szCs w:val="28"/>
        </w:rPr>
        <w:t xml:space="preserve">] </w:t>
      </w:r>
      <w:r w:rsidR="00135658">
        <w:rPr>
          <w:rFonts w:ascii="Times New Roman" w:hAnsi="Times New Roman"/>
          <w:sz w:val="28"/>
          <w:szCs w:val="28"/>
        </w:rPr>
        <w:t>–</w:t>
      </w:r>
      <w:r w:rsidR="00F05992" w:rsidRPr="00F05992">
        <w:rPr>
          <w:rFonts w:ascii="Times New Roman" w:hAnsi="Times New Roman"/>
          <w:sz w:val="28"/>
          <w:szCs w:val="28"/>
        </w:rPr>
        <w:t xml:space="preserve"> доза</w:t>
      </w:r>
    </w:p>
    <w:p w:rsidR="006813F5" w:rsidRDefault="006813F5" w:rsidP="006813F5">
      <w:pPr>
        <w:pStyle w:val="a3"/>
        <w:tabs>
          <w:tab w:val="left" w:pos="1785"/>
        </w:tabs>
        <w:spacing w:after="120" w:line="240" w:lineRule="auto"/>
        <w:rPr>
          <w:rFonts w:ascii="Times New Roman" w:hAnsi="Times New Roman"/>
          <w:sz w:val="28"/>
          <w:szCs w:val="28"/>
        </w:rPr>
      </w:pPr>
    </w:p>
    <w:p w:rsidR="007E4C3B" w:rsidRPr="007E4C3B" w:rsidRDefault="007E4C3B" w:rsidP="006813F5">
      <w:pPr>
        <w:pStyle w:val="a3"/>
        <w:tabs>
          <w:tab w:val="left" w:pos="1785"/>
        </w:tabs>
        <w:spacing w:after="120" w:line="24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6813F5" w:rsidRPr="00176AC1" w:rsidRDefault="003D1527" w:rsidP="006813F5">
      <w:pPr>
        <w:pStyle w:val="a3"/>
        <w:tabs>
          <w:tab w:val="left" w:pos="1785"/>
        </w:tabs>
        <w:spacing w:after="12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Буква </w:t>
      </w:r>
      <w:r w:rsidR="006813F5" w:rsidRPr="003D1527">
        <w:rPr>
          <w:rFonts w:ascii="Times New Roman" w:hAnsi="Times New Roman"/>
          <w:b/>
          <w:sz w:val="28"/>
          <w:szCs w:val="28"/>
        </w:rPr>
        <w:t>Х</w:t>
      </w:r>
      <w:r w:rsidR="006813F5" w:rsidRPr="00176AC1">
        <w:rPr>
          <w:rFonts w:ascii="Times New Roman" w:hAnsi="Times New Roman"/>
          <w:sz w:val="28"/>
          <w:szCs w:val="28"/>
        </w:rPr>
        <w:t xml:space="preserve"> – икс</w:t>
      </w:r>
      <w:r w:rsidR="006813F5">
        <w:rPr>
          <w:rFonts w:ascii="Times New Roman" w:hAnsi="Times New Roman"/>
          <w:sz w:val="28"/>
          <w:szCs w:val="28"/>
        </w:rPr>
        <w:t>,</w:t>
      </w:r>
      <w:r w:rsidR="00A278CF">
        <w:rPr>
          <w:rFonts w:ascii="Times New Roman" w:hAnsi="Times New Roman"/>
          <w:sz w:val="28"/>
          <w:szCs w:val="28"/>
        </w:rPr>
        <w:t xml:space="preserve"> произносится  </w:t>
      </w:r>
      <w:r w:rsidR="00A278CF" w:rsidRPr="00A278CF">
        <w:rPr>
          <w:rFonts w:ascii="Times New Roman" w:hAnsi="Times New Roman"/>
          <w:sz w:val="28"/>
          <w:szCs w:val="28"/>
        </w:rPr>
        <w:t>[</w:t>
      </w:r>
      <w:r w:rsidR="006813F5" w:rsidRPr="00176AC1">
        <w:rPr>
          <w:rFonts w:ascii="Times New Roman" w:hAnsi="Times New Roman"/>
          <w:sz w:val="28"/>
          <w:szCs w:val="28"/>
        </w:rPr>
        <w:t>кс</w:t>
      </w:r>
      <w:r w:rsidR="00A278CF" w:rsidRPr="00A278CF">
        <w:rPr>
          <w:rFonts w:ascii="Times New Roman" w:hAnsi="Times New Roman"/>
          <w:sz w:val="28"/>
          <w:szCs w:val="28"/>
        </w:rPr>
        <w:t>]</w:t>
      </w:r>
      <w:r w:rsidR="00F05992">
        <w:rPr>
          <w:rFonts w:ascii="Times New Roman" w:hAnsi="Times New Roman"/>
          <w:sz w:val="28"/>
          <w:szCs w:val="28"/>
        </w:rPr>
        <w:t xml:space="preserve">, например, </w:t>
      </w:r>
      <w:r w:rsidR="006813F5" w:rsidRPr="00176A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5992" w:rsidRPr="00F05992">
        <w:rPr>
          <w:rFonts w:ascii="Times New Roman" w:hAnsi="Times New Roman"/>
          <w:sz w:val="28"/>
          <w:szCs w:val="28"/>
        </w:rPr>
        <w:t>apex</w:t>
      </w:r>
      <w:proofErr w:type="spellEnd"/>
      <w:r w:rsidR="00F05992" w:rsidRPr="00F05992">
        <w:rPr>
          <w:rFonts w:ascii="Times New Roman" w:hAnsi="Times New Roman"/>
          <w:sz w:val="28"/>
          <w:szCs w:val="28"/>
        </w:rPr>
        <w:t xml:space="preserve"> [</w:t>
      </w:r>
      <w:proofErr w:type="spellStart"/>
      <w:r w:rsidR="00F05992" w:rsidRPr="00F05992">
        <w:rPr>
          <w:rFonts w:ascii="Times New Roman" w:hAnsi="Times New Roman"/>
          <w:sz w:val="28"/>
          <w:szCs w:val="28"/>
        </w:rPr>
        <w:t>апэкс</w:t>
      </w:r>
      <w:proofErr w:type="spellEnd"/>
      <w:r w:rsidR="00F05992" w:rsidRPr="00F05992">
        <w:rPr>
          <w:rFonts w:ascii="Times New Roman" w:hAnsi="Times New Roman"/>
          <w:sz w:val="28"/>
          <w:szCs w:val="28"/>
        </w:rPr>
        <w:t>] – верхушка</w:t>
      </w:r>
    </w:p>
    <w:p w:rsidR="006813F5" w:rsidRPr="003D1527" w:rsidRDefault="003D1527" w:rsidP="006813F5">
      <w:pPr>
        <w:pStyle w:val="a3"/>
        <w:tabs>
          <w:tab w:val="left" w:pos="1785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Буква </w:t>
      </w:r>
      <w:r w:rsidR="006813F5" w:rsidRPr="003D1527">
        <w:rPr>
          <w:rFonts w:ascii="Times New Roman" w:hAnsi="Times New Roman"/>
          <w:b/>
          <w:sz w:val="28"/>
          <w:szCs w:val="28"/>
          <w:lang w:val="en-US"/>
        </w:rPr>
        <w:t>Z</w:t>
      </w:r>
      <w:r w:rsidR="006813F5" w:rsidRPr="003D15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813F5" w:rsidRPr="003D1527">
        <w:rPr>
          <w:rFonts w:ascii="Times New Roman" w:hAnsi="Times New Roman"/>
          <w:b/>
          <w:sz w:val="28"/>
          <w:szCs w:val="28"/>
          <w:lang w:val="en-US"/>
        </w:rPr>
        <w:t>z</w:t>
      </w:r>
      <w:proofErr w:type="spellEnd"/>
      <w:r w:rsidR="006813F5" w:rsidRPr="00176AC1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6813F5" w:rsidRPr="00176AC1">
        <w:rPr>
          <w:rFonts w:ascii="Times New Roman" w:hAnsi="Times New Roman"/>
          <w:sz w:val="28"/>
          <w:szCs w:val="28"/>
        </w:rPr>
        <w:t>з</w:t>
      </w:r>
      <w:r w:rsidR="006813F5">
        <w:rPr>
          <w:rFonts w:ascii="Times New Roman" w:hAnsi="Times New Roman"/>
          <w:sz w:val="28"/>
          <w:szCs w:val="28"/>
        </w:rPr>
        <w:t>эт</w:t>
      </w:r>
      <w:proofErr w:type="spellEnd"/>
      <w:r w:rsidR="006813F5">
        <w:rPr>
          <w:rFonts w:ascii="Times New Roman" w:hAnsi="Times New Roman"/>
          <w:sz w:val="28"/>
          <w:szCs w:val="28"/>
        </w:rPr>
        <w:t xml:space="preserve">, произносится как </w:t>
      </w:r>
      <w:proofErr w:type="gramStart"/>
      <w:r w:rsidR="006813F5" w:rsidRPr="00A278CF">
        <w:rPr>
          <w:rFonts w:ascii="Times New Roman" w:hAnsi="Times New Roman"/>
          <w:sz w:val="28"/>
          <w:szCs w:val="28"/>
        </w:rPr>
        <w:t>русское</w:t>
      </w:r>
      <w:proofErr w:type="gramEnd"/>
      <w:r w:rsidR="006813F5" w:rsidRPr="00A278CF">
        <w:rPr>
          <w:rFonts w:ascii="Times New Roman" w:hAnsi="Times New Roman"/>
          <w:sz w:val="28"/>
          <w:szCs w:val="28"/>
        </w:rPr>
        <w:t xml:space="preserve"> </w:t>
      </w:r>
      <w:r w:rsidR="00A278CF" w:rsidRPr="00A278CF">
        <w:rPr>
          <w:rFonts w:ascii="Times New Roman" w:hAnsi="Times New Roman"/>
          <w:sz w:val="28"/>
          <w:szCs w:val="28"/>
        </w:rPr>
        <w:t>[</w:t>
      </w:r>
      <w:r w:rsidR="006813F5" w:rsidRPr="00A278CF">
        <w:rPr>
          <w:rFonts w:ascii="Times New Roman" w:hAnsi="Times New Roman"/>
          <w:sz w:val="28"/>
          <w:szCs w:val="28"/>
        </w:rPr>
        <w:t>з</w:t>
      </w:r>
      <w:r w:rsidR="00A278CF" w:rsidRPr="00A278CF">
        <w:rPr>
          <w:rFonts w:ascii="Times New Roman" w:hAnsi="Times New Roman"/>
          <w:sz w:val="28"/>
          <w:szCs w:val="28"/>
        </w:rPr>
        <w:t>]</w:t>
      </w:r>
      <w:r w:rsidR="006813F5" w:rsidRPr="00176AC1">
        <w:rPr>
          <w:rFonts w:ascii="Times New Roman" w:hAnsi="Times New Roman"/>
          <w:sz w:val="28"/>
          <w:szCs w:val="28"/>
        </w:rPr>
        <w:t xml:space="preserve"> и встречается только в словах греч</w:t>
      </w:r>
      <w:r w:rsidR="006813F5" w:rsidRPr="00176AC1">
        <w:rPr>
          <w:rFonts w:ascii="Times New Roman" w:hAnsi="Times New Roman"/>
          <w:sz w:val="28"/>
          <w:szCs w:val="28"/>
        </w:rPr>
        <w:t>е</w:t>
      </w:r>
      <w:r w:rsidR="006813F5" w:rsidRPr="00176AC1">
        <w:rPr>
          <w:rFonts w:ascii="Times New Roman" w:hAnsi="Times New Roman"/>
          <w:sz w:val="28"/>
          <w:szCs w:val="28"/>
        </w:rPr>
        <w:t>ско</w:t>
      </w:r>
      <w:r>
        <w:rPr>
          <w:rFonts w:ascii="Times New Roman" w:hAnsi="Times New Roman"/>
          <w:sz w:val="28"/>
          <w:szCs w:val="28"/>
        </w:rPr>
        <w:t xml:space="preserve">го происхождения, например </w:t>
      </w:r>
      <w:r w:rsidR="006813F5" w:rsidRPr="00176AC1">
        <w:rPr>
          <w:rFonts w:ascii="Times New Roman" w:hAnsi="Times New Roman"/>
          <w:sz w:val="28"/>
          <w:szCs w:val="28"/>
        </w:rPr>
        <w:t xml:space="preserve"> </w:t>
      </w:r>
      <w:r w:rsidRPr="00176AC1">
        <w:rPr>
          <w:rFonts w:ascii="Times New Roman" w:hAnsi="Times New Roman"/>
          <w:sz w:val="28"/>
          <w:szCs w:val="28"/>
          <w:lang w:val="en-US"/>
        </w:rPr>
        <w:t>Z</w:t>
      </w:r>
      <w:proofErr w:type="spellStart"/>
      <w:r w:rsidR="00A278CF">
        <w:rPr>
          <w:rFonts w:ascii="Times New Roman" w:hAnsi="Times New Roman"/>
          <w:sz w:val="28"/>
          <w:szCs w:val="28"/>
        </w:rPr>
        <w:t>еа</w:t>
      </w:r>
      <w:proofErr w:type="spellEnd"/>
      <w:r w:rsidR="00A278CF">
        <w:rPr>
          <w:rFonts w:ascii="Times New Roman" w:hAnsi="Times New Roman"/>
          <w:sz w:val="28"/>
          <w:szCs w:val="28"/>
        </w:rPr>
        <w:t xml:space="preserve">  </w:t>
      </w:r>
      <w:r w:rsidR="00A278CF" w:rsidRPr="00A278CF">
        <w:rPr>
          <w:rFonts w:ascii="Times New Roman" w:hAnsi="Times New Roman"/>
          <w:sz w:val="28"/>
          <w:szCs w:val="28"/>
        </w:rPr>
        <w:t xml:space="preserve"> [</w:t>
      </w:r>
      <w:proofErr w:type="spellStart"/>
      <w:r w:rsidR="00A278CF">
        <w:rPr>
          <w:rFonts w:ascii="Times New Roman" w:hAnsi="Times New Roman"/>
          <w:sz w:val="28"/>
          <w:szCs w:val="28"/>
        </w:rPr>
        <w:t>Зэа</w:t>
      </w:r>
      <w:proofErr w:type="spellEnd"/>
      <w:r w:rsidR="00A278CF" w:rsidRPr="00A278CF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 </w:t>
      </w:r>
      <w:r w:rsidR="00135658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кукуруза</w:t>
      </w:r>
    </w:p>
    <w:p w:rsidR="006813F5" w:rsidRPr="002B3B3C" w:rsidRDefault="006813F5" w:rsidP="006813F5">
      <w:pPr>
        <w:pStyle w:val="a3"/>
        <w:tabs>
          <w:tab w:val="left" w:pos="1785"/>
        </w:tabs>
        <w:spacing w:after="120" w:line="240" w:lineRule="auto"/>
        <w:ind w:left="0"/>
        <w:rPr>
          <w:rFonts w:ascii="Times New Roman" w:hAnsi="Times New Roman"/>
          <w:sz w:val="28"/>
          <w:szCs w:val="28"/>
        </w:rPr>
      </w:pPr>
      <w:r w:rsidRPr="00176AC1">
        <w:rPr>
          <w:rFonts w:ascii="Times New Roman" w:hAnsi="Times New Roman"/>
          <w:sz w:val="28"/>
          <w:szCs w:val="28"/>
        </w:rPr>
        <w:t xml:space="preserve">В словах </w:t>
      </w:r>
      <w:proofErr w:type="spellStart"/>
      <w:r w:rsidRPr="00176AC1">
        <w:rPr>
          <w:rFonts w:ascii="Times New Roman" w:hAnsi="Times New Roman"/>
          <w:sz w:val="28"/>
          <w:szCs w:val="28"/>
          <w:lang w:val="en-US"/>
        </w:rPr>
        <w:t>Zincum</w:t>
      </w:r>
      <w:proofErr w:type="spellEnd"/>
      <w:r w:rsidRPr="002B3B3C">
        <w:rPr>
          <w:rFonts w:ascii="Times New Roman" w:hAnsi="Times New Roman"/>
          <w:sz w:val="28"/>
          <w:szCs w:val="28"/>
        </w:rPr>
        <w:t xml:space="preserve"> </w:t>
      </w:r>
      <w:r w:rsidRPr="00176AC1">
        <w:rPr>
          <w:rFonts w:ascii="Times New Roman" w:hAnsi="Times New Roman"/>
          <w:sz w:val="28"/>
          <w:szCs w:val="28"/>
        </w:rPr>
        <w:t>и</w:t>
      </w:r>
      <w:r w:rsidRPr="002B3B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76AC1">
        <w:rPr>
          <w:rFonts w:ascii="Times New Roman" w:hAnsi="Times New Roman"/>
          <w:sz w:val="28"/>
          <w:szCs w:val="28"/>
          <w:lang w:val="en-US"/>
        </w:rPr>
        <w:t>Infuenza</w:t>
      </w:r>
      <w:proofErr w:type="spellEnd"/>
      <w:r w:rsidRPr="002B3B3C">
        <w:rPr>
          <w:rFonts w:ascii="Times New Roman" w:hAnsi="Times New Roman"/>
          <w:sz w:val="28"/>
          <w:szCs w:val="28"/>
        </w:rPr>
        <w:t xml:space="preserve"> </w:t>
      </w:r>
    </w:p>
    <w:p w:rsidR="006813F5" w:rsidRPr="00176AC1" w:rsidRDefault="006813F5" w:rsidP="006813F5">
      <w:pPr>
        <w:pStyle w:val="a3"/>
        <w:tabs>
          <w:tab w:val="left" w:pos="1785"/>
        </w:tabs>
        <w:spacing w:after="120" w:line="240" w:lineRule="auto"/>
        <w:ind w:left="0"/>
        <w:rPr>
          <w:rFonts w:ascii="Times New Roman" w:hAnsi="Times New Roman"/>
          <w:sz w:val="28"/>
          <w:szCs w:val="28"/>
        </w:rPr>
      </w:pPr>
      <w:r w:rsidRPr="00176AC1">
        <w:rPr>
          <w:rFonts w:ascii="Times New Roman" w:hAnsi="Times New Roman"/>
          <w:sz w:val="28"/>
          <w:szCs w:val="28"/>
          <w:lang w:val="en-US"/>
        </w:rPr>
        <w:t>Z</w:t>
      </w:r>
      <w:r w:rsidRPr="00176AC1">
        <w:rPr>
          <w:rFonts w:ascii="Times New Roman" w:hAnsi="Times New Roman"/>
          <w:sz w:val="28"/>
          <w:szCs w:val="28"/>
        </w:rPr>
        <w:t xml:space="preserve"> – произносится как </w:t>
      </w:r>
      <w:proofErr w:type="spellStart"/>
      <w:r w:rsidR="003D1527">
        <w:rPr>
          <w:rFonts w:ascii="Times New Roman" w:hAnsi="Times New Roman"/>
          <w:sz w:val="28"/>
          <w:szCs w:val="28"/>
        </w:rPr>
        <w:t>русккое</w:t>
      </w:r>
      <w:proofErr w:type="spellEnd"/>
      <w:r w:rsidR="003D1527">
        <w:rPr>
          <w:rFonts w:ascii="Times New Roman" w:hAnsi="Times New Roman"/>
          <w:sz w:val="28"/>
          <w:szCs w:val="28"/>
        </w:rPr>
        <w:t xml:space="preserve"> «</w:t>
      </w:r>
      <w:r w:rsidRPr="00176AC1">
        <w:rPr>
          <w:rFonts w:ascii="Times New Roman" w:hAnsi="Times New Roman"/>
          <w:sz w:val="28"/>
          <w:szCs w:val="28"/>
        </w:rPr>
        <w:t>ц</w:t>
      </w:r>
      <w:r w:rsidR="003D1527">
        <w:rPr>
          <w:rFonts w:ascii="Times New Roman" w:hAnsi="Times New Roman"/>
          <w:sz w:val="28"/>
          <w:szCs w:val="28"/>
        </w:rPr>
        <w:t xml:space="preserve">» так как </w:t>
      </w:r>
      <w:r w:rsidRPr="00176AC1">
        <w:rPr>
          <w:rFonts w:ascii="Times New Roman" w:hAnsi="Times New Roman"/>
          <w:sz w:val="28"/>
          <w:szCs w:val="28"/>
        </w:rPr>
        <w:t>эти слова негреческого происхожде</w:t>
      </w:r>
      <w:r w:rsidR="003D1527">
        <w:rPr>
          <w:rFonts w:ascii="Times New Roman" w:hAnsi="Times New Roman"/>
          <w:sz w:val="28"/>
          <w:szCs w:val="28"/>
        </w:rPr>
        <w:t>ния</w:t>
      </w:r>
    </w:p>
    <w:p w:rsidR="000612C8" w:rsidRPr="00E81362" w:rsidRDefault="000612C8" w:rsidP="00F05992">
      <w:pPr>
        <w:pStyle w:val="a3"/>
        <w:tabs>
          <w:tab w:val="left" w:pos="1785"/>
        </w:tabs>
        <w:spacing w:after="120" w:line="240" w:lineRule="auto"/>
        <w:rPr>
          <w:rFonts w:ascii="Times New Roman" w:hAnsi="Times New Roman"/>
          <w:sz w:val="28"/>
          <w:szCs w:val="28"/>
          <w:u w:val="single"/>
        </w:rPr>
      </w:pPr>
    </w:p>
    <w:p w:rsidR="00F05992" w:rsidRPr="00E81362" w:rsidRDefault="00F05992" w:rsidP="000612C8">
      <w:pPr>
        <w:pStyle w:val="a3"/>
        <w:tabs>
          <w:tab w:val="left" w:pos="1785"/>
        </w:tabs>
        <w:spacing w:after="12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E81362">
        <w:rPr>
          <w:rFonts w:ascii="Times New Roman" w:hAnsi="Times New Roman"/>
          <w:sz w:val="28"/>
          <w:szCs w:val="28"/>
          <w:u w:val="single"/>
        </w:rPr>
        <w:lastRenderedPageBreak/>
        <w:t>Особенности произношения некоторых буквосочетаний</w:t>
      </w:r>
    </w:p>
    <w:p w:rsidR="00F05992" w:rsidRPr="00E81362" w:rsidRDefault="00F05992" w:rsidP="00F05992">
      <w:pPr>
        <w:pStyle w:val="a3"/>
        <w:tabs>
          <w:tab w:val="left" w:pos="1785"/>
        </w:tabs>
        <w:spacing w:after="120" w:line="240" w:lineRule="auto"/>
        <w:ind w:left="0"/>
        <w:rPr>
          <w:rFonts w:ascii="Times New Roman" w:hAnsi="Times New Roman"/>
          <w:sz w:val="28"/>
          <w:szCs w:val="28"/>
          <w:u w:val="single"/>
        </w:rPr>
      </w:pPr>
    </w:p>
    <w:p w:rsidR="006813F5" w:rsidRPr="00A57911" w:rsidRDefault="003D1527" w:rsidP="006813F5">
      <w:pPr>
        <w:pStyle w:val="a3"/>
        <w:tabs>
          <w:tab w:val="left" w:pos="1785"/>
        </w:tabs>
        <w:spacing w:after="12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Сочетание </w:t>
      </w:r>
      <w:proofErr w:type="spellStart"/>
      <w:r w:rsidR="006813F5" w:rsidRPr="003D1527">
        <w:rPr>
          <w:rFonts w:ascii="Times New Roman" w:hAnsi="Times New Roman"/>
          <w:b/>
          <w:sz w:val="28"/>
          <w:szCs w:val="28"/>
          <w:lang w:val="en-US"/>
        </w:rPr>
        <w:t>nqu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6813F5" w:rsidRPr="00176AC1">
        <w:rPr>
          <w:rFonts w:ascii="Times New Roman" w:hAnsi="Times New Roman"/>
          <w:sz w:val="28"/>
          <w:szCs w:val="28"/>
        </w:rPr>
        <w:t xml:space="preserve">перед гласными произносится как </w:t>
      </w:r>
      <w:r w:rsidR="00A278CF">
        <w:rPr>
          <w:rFonts w:ascii="Times New Roman" w:hAnsi="Times New Roman"/>
          <w:sz w:val="28"/>
          <w:szCs w:val="28"/>
        </w:rPr>
        <w:t xml:space="preserve"> </w:t>
      </w:r>
      <w:r w:rsidR="00A278CF" w:rsidRPr="00A278CF">
        <w:rPr>
          <w:rFonts w:ascii="Times New Roman" w:hAnsi="Times New Roman"/>
          <w:sz w:val="28"/>
          <w:szCs w:val="28"/>
        </w:rPr>
        <w:t>[</w:t>
      </w:r>
      <w:proofErr w:type="spellStart"/>
      <w:r w:rsidR="006813F5" w:rsidRPr="00176AC1">
        <w:rPr>
          <w:rFonts w:ascii="Times New Roman" w:hAnsi="Times New Roman"/>
          <w:sz w:val="28"/>
          <w:szCs w:val="28"/>
        </w:rPr>
        <w:t>нгв</w:t>
      </w:r>
      <w:proofErr w:type="spellEnd"/>
      <w:r w:rsidR="00A278CF" w:rsidRPr="00A278CF">
        <w:rPr>
          <w:rFonts w:ascii="Times New Roman" w:hAnsi="Times New Roman"/>
          <w:sz w:val="28"/>
          <w:szCs w:val="28"/>
        </w:rPr>
        <w:t>]</w:t>
      </w:r>
      <w:r w:rsidR="00A57911">
        <w:rPr>
          <w:rFonts w:ascii="Times New Roman" w:hAnsi="Times New Roman"/>
          <w:sz w:val="28"/>
          <w:szCs w:val="28"/>
        </w:rPr>
        <w:t xml:space="preserve">, например </w:t>
      </w:r>
      <w:proofErr w:type="spellStart"/>
      <w:r w:rsidR="00F05992" w:rsidRPr="00F05992">
        <w:rPr>
          <w:rFonts w:ascii="Times New Roman" w:hAnsi="Times New Roman"/>
          <w:sz w:val="28"/>
          <w:szCs w:val="28"/>
        </w:rPr>
        <w:t>linqua</w:t>
      </w:r>
      <w:proofErr w:type="spellEnd"/>
      <w:r w:rsidR="00F05992" w:rsidRPr="00F05992">
        <w:rPr>
          <w:rFonts w:ascii="Times New Roman" w:hAnsi="Times New Roman"/>
          <w:sz w:val="28"/>
          <w:szCs w:val="28"/>
        </w:rPr>
        <w:t xml:space="preserve"> [</w:t>
      </w:r>
      <w:proofErr w:type="spellStart"/>
      <w:r w:rsidR="00F05992" w:rsidRPr="00F05992">
        <w:rPr>
          <w:rFonts w:ascii="Times New Roman" w:hAnsi="Times New Roman"/>
          <w:sz w:val="28"/>
          <w:szCs w:val="28"/>
        </w:rPr>
        <w:t>лингва</w:t>
      </w:r>
      <w:proofErr w:type="spellEnd"/>
      <w:r w:rsidR="00F05992" w:rsidRPr="00F05992">
        <w:rPr>
          <w:rFonts w:ascii="Times New Roman" w:hAnsi="Times New Roman"/>
          <w:sz w:val="28"/>
          <w:szCs w:val="28"/>
        </w:rPr>
        <w:t>] – язык</w:t>
      </w:r>
    </w:p>
    <w:p w:rsidR="00F05992" w:rsidRPr="00176AC1" w:rsidRDefault="006813F5" w:rsidP="00F05992">
      <w:pPr>
        <w:pStyle w:val="a3"/>
        <w:tabs>
          <w:tab w:val="left" w:pos="2205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76AC1">
        <w:rPr>
          <w:rFonts w:ascii="Times New Roman" w:hAnsi="Times New Roman"/>
          <w:sz w:val="28"/>
          <w:szCs w:val="28"/>
        </w:rPr>
        <w:tab/>
      </w:r>
      <w:r w:rsidR="00EF3F4A" w:rsidRPr="00EF3F4A">
        <w:rPr>
          <w:rFonts w:ascii="Times New Roman" w:hAnsi="Times New Roman"/>
          <w:sz w:val="28"/>
          <w:szCs w:val="28"/>
        </w:rPr>
        <w:t>[</w:t>
      </w:r>
      <w:proofErr w:type="spellStart"/>
      <w:r w:rsidRPr="00176AC1">
        <w:rPr>
          <w:rFonts w:ascii="Times New Roman" w:hAnsi="Times New Roman"/>
          <w:sz w:val="28"/>
          <w:szCs w:val="28"/>
        </w:rPr>
        <w:t>ти</w:t>
      </w:r>
      <w:proofErr w:type="spellEnd"/>
      <w:r w:rsidR="00EF3F4A" w:rsidRPr="00EF3F4A">
        <w:rPr>
          <w:rFonts w:ascii="Times New Roman" w:hAnsi="Times New Roman"/>
          <w:sz w:val="28"/>
          <w:szCs w:val="28"/>
        </w:rPr>
        <w:t>]</w:t>
      </w:r>
      <w:r w:rsidR="00F05992" w:rsidRPr="00F05992">
        <w:rPr>
          <w:rFonts w:ascii="Times New Roman" w:hAnsi="Times New Roman"/>
          <w:sz w:val="28"/>
          <w:szCs w:val="28"/>
        </w:rPr>
        <w:t xml:space="preserve"> </w:t>
      </w:r>
      <w:r w:rsidR="00EF3F4A" w:rsidRPr="00EF3F4A">
        <w:rPr>
          <w:rFonts w:ascii="Times New Roman" w:hAnsi="Times New Roman"/>
          <w:sz w:val="28"/>
          <w:szCs w:val="28"/>
        </w:rPr>
        <w:t xml:space="preserve"> </w:t>
      </w:r>
      <w:r w:rsidR="00F05992">
        <w:rPr>
          <w:rFonts w:ascii="Times New Roman" w:hAnsi="Times New Roman"/>
          <w:sz w:val="28"/>
          <w:szCs w:val="28"/>
        </w:rPr>
        <w:t>если</w:t>
      </w:r>
      <w:r w:rsidR="00F05992" w:rsidRPr="00176AC1">
        <w:rPr>
          <w:rFonts w:ascii="Times New Roman" w:hAnsi="Times New Roman"/>
          <w:sz w:val="28"/>
          <w:szCs w:val="28"/>
        </w:rPr>
        <w:t xml:space="preserve"> перед слогом стоит </w:t>
      </w:r>
      <w:r w:rsidR="00F05992" w:rsidRPr="00176AC1">
        <w:rPr>
          <w:rFonts w:ascii="Times New Roman" w:hAnsi="Times New Roman"/>
          <w:sz w:val="28"/>
          <w:szCs w:val="28"/>
          <w:lang w:val="en-US"/>
        </w:rPr>
        <w:t>s</w:t>
      </w:r>
      <w:r w:rsidR="00F05992">
        <w:rPr>
          <w:rFonts w:ascii="Times New Roman" w:hAnsi="Times New Roman"/>
          <w:sz w:val="28"/>
          <w:szCs w:val="28"/>
        </w:rPr>
        <w:t xml:space="preserve"> или х                                 </w:t>
      </w:r>
    </w:p>
    <w:p w:rsidR="006813F5" w:rsidRPr="00176AC1" w:rsidRDefault="004E1C87" w:rsidP="006813F5">
      <w:pPr>
        <w:pStyle w:val="a3"/>
        <w:tabs>
          <w:tab w:val="left" w:pos="2205"/>
        </w:tabs>
        <w:spacing w:after="12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30" type="#_x0000_t32" style="position:absolute;margin-left:76.2pt;margin-top:4.1pt;width:27pt;height:10.5pt;flip:y;z-index:251657728" o:connectortype="straight">
            <v:stroke endarrow="block"/>
          </v:shape>
        </w:pict>
      </w:r>
    </w:p>
    <w:p w:rsidR="006813F5" w:rsidRPr="00176AC1" w:rsidRDefault="004E1C87" w:rsidP="006813F5">
      <w:pPr>
        <w:pStyle w:val="a3"/>
        <w:tabs>
          <w:tab w:val="left" w:pos="2205"/>
        </w:tabs>
        <w:spacing w:after="12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31" type="#_x0000_t32" style="position:absolute;margin-left:76.2pt;margin-top:12.1pt;width:27pt;height:11.25pt;z-index:251658752" o:connectortype="straight">
            <v:stroke endarrow="block"/>
          </v:shape>
        </w:pict>
      </w:r>
      <w:r w:rsidR="00EF3F4A">
        <w:rPr>
          <w:rFonts w:ascii="Times New Roman" w:hAnsi="Times New Roman"/>
          <w:sz w:val="28"/>
          <w:szCs w:val="28"/>
        </w:rPr>
        <w:t xml:space="preserve">    </w:t>
      </w:r>
      <w:r w:rsidR="006813F5" w:rsidRPr="00176AC1">
        <w:rPr>
          <w:rFonts w:ascii="Times New Roman" w:hAnsi="Times New Roman"/>
          <w:sz w:val="28"/>
          <w:szCs w:val="28"/>
        </w:rPr>
        <w:t xml:space="preserve">Слог  </w:t>
      </w:r>
      <w:r w:rsidR="00A278CF" w:rsidRPr="00CA74AD">
        <w:rPr>
          <w:rFonts w:ascii="Times New Roman" w:hAnsi="Times New Roman"/>
          <w:sz w:val="28"/>
          <w:szCs w:val="28"/>
        </w:rPr>
        <w:t>-</w:t>
      </w:r>
      <w:proofErr w:type="spellStart"/>
      <w:r w:rsidR="006813F5" w:rsidRPr="00EF3F4A">
        <w:rPr>
          <w:rFonts w:ascii="Times New Roman" w:hAnsi="Times New Roman"/>
          <w:b/>
          <w:sz w:val="28"/>
          <w:szCs w:val="28"/>
          <w:lang w:val="en-US"/>
        </w:rPr>
        <w:t>ti</w:t>
      </w:r>
      <w:proofErr w:type="spellEnd"/>
      <w:r w:rsidR="006813F5" w:rsidRPr="00EF3F4A">
        <w:rPr>
          <w:rFonts w:ascii="Times New Roman" w:hAnsi="Times New Roman"/>
          <w:b/>
          <w:sz w:val="28"/>
          <w:szCs w:val="28"/>
        </w:rPr>
        <w:t xml:space="preserve"> </w:t>
      </w:r>
      <w:r w:rsidR="006813F5" w:rsidRPr="00176AC1">
        <w:rPr>
          <w:rFonts w:ascii="Times New Roman" w:hAnsi="Times New Roman"/>
          <w:sz w:val="28"/>
          <w:szCs w:val="28"/>
        </w:rPr>
        <w:tab/>
      </w:r>
    </w:p>
    <w:p w:rsidR="006813F5" w:rsidRPr="00176AC1" w:rsidRDefault="006813F5" w:rsidP="006813F5">
      <w:pPr>
        <w:pStyle w:val="a3"/>
        <w:tabs>
          <w:tab w:val="left" w:pos="2205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76AC1">
        <w:rPr>
          <w:rFonts w:ascii="Times New Roman" w:hAnsi="Times New Roman"/>
          <w:sz w:val="28"/>
          <w:szCs w:val="28"/>
        </w:rPr>
        <w:t xml:space="preserve">                      </w:t>
      </w:r>
      <w:r w:rsidR="00EF3F4A">
        <w:rPr>
          <w:rFonts w:ascii="Times New Roman" w:hAnsi="Times New Roman"/>
          <w:sz w:val="28"/>
          <w:szCs w:val="28"/>
        </w:rPr>
        <w:t xml:space="preserve">       </w:t>
      </w:r>
      <w:r w:rsidR="00EF3F4A" w:rsidRPr="00CA74AD">
        <w:rPr>
          <w:rFonts w:ascii="Times New Roman" w:hAnsi="Times New Roman"/>
          <w:sz w:val="28"/>
          <w:szCs w:val="28"/>
        </w:rPr>
        <w:t>[</w:t>
      </w:r>
      <w:proofErr w:type="spellStart"/>
      <w:r>
        <w:rPr>
          <w:rFonts w:ascii="Times New Roman" w:hAnsi="Times New Roman"/>
          <w:sz w:val="28"/>
          <w:szCs w:val="28"/>
        </w:rPr>
        <w:t>ц</w:t>
      </w:r>
      <w:r w:rsidR="00EF3F4A">
        <w:rPr>
          <w:rFonts w:ascii="Times New Roman" w:hAnsi="Times New Roman"/>
          <w:sz w:val="28"/>
          <w:szCs w:val="28"/>
        </w:rPr>
        <w:t>и</w:t>
      </w:r>
      <w:proofErr w:type="spellEnd"/>
      <w:r w:rsidR="00EF3F4A" w:rsidRPr="00CA74AD">
        <w:rPr>
          <w:rFonts w:ascii="Times New Roman" w:hAnsi="Times New Roman"/>
          <w:sz w:val="28"/>
          <w:szCs w:val="28"/>
        </w:rPr>
        <w:t>]</w:t>
      </w:r>
      <w:r w:rsidR="00EF3F4A">
        <w:rPr>
          <w:rFonts w:ascii="Times New Roman" w:hAnsi="Times New Roman"/>
          <w:sz w:val="28"/>
          <w:szCs w:val="28"/>
        </w:rPr>
        <w:t xml:space="preserve">  пред гласным</w:t>
      </w:r>
    </w:p>
    <w:p w:rsidR="0083070C" w:rsidRPr="00CA74AD" w:rsidRDefault="0083070C" w:rsidP="006813F5">
      <w:pPr>
        <w:pStyle w:val="a3"/>
        <w:tabs>
          <w:tab w:val="left" w:pos="2205"/>
        </w:tabs>
        <w:spacing w:after="120" w:line="240" w:lineRule="auto"/>
        <w:ind w:left="0"/>
        <w:rPr>
          <w:rFonts w:ascii="Times New Roman" w:hAnsi="Times New Roman"/>
          <w:sz w:val="28"/>
          <w:szCs w:val="28"/>
        </w:rPr>
      </w:pPr>
    </w:p>
    <w:p w:rsidR="0083070C" w:rsidRPr="00CA74AD" w:rsidRDefault="0083070C" w:rsidP="006813F5">
      <w:pPr>
        <w:pStyle w:val="a3"/>
        <w:tabs>
          <w:tab w:val="left" w:pos="2205"/>
        </w:tabs>
        <w:spacing w:after="120" w:line="240" w:lineRule="auto"/>
        <w:ind w:left="0"/>
        <w:rPr>
          <w:rFonts w:ascii="Times New Roman" w:hAnsi="Times New Roman"/>
          <w:sz w:val="28"/>
          <w:szCs w:val="28"/>
        </w:rPr>
      </w:pPr>
    </w:p>
    <w:p w:rsidR="006813F5" w:rsidRPr="00176AC1" w:rsidRDefault="0083070C" w:rsidP="0083070C">
      <w:pPr>
        <w:pStyle w:val="a3"/>
        <w:tabs>
          <w:tab w:val="left" w:pos="2205"/>
        </w:tabs>
        <w:spacing w:after="12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Диграфы</w:t>
      </w:r>
      <w:r w:rsidRPr="008307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83070C">
        <w:rPr>
          <w:rFonts w:ascii="Times New Roman" w:hAnsi="Times New Roman"/>
          <w:sz w:val="28"/>
          <w:szCs w:val="28"/>
        </w:rPr>
        <w:t xml:space="preserve"> э</w:t>
      </w:r>
      <w:r w:rsidR="006813F5" w:rsidRPr="00176AC1">
        <w:rPr>
          <w:rFonts w:ascii="Times New Roman" w:hAnsi="Times New Roman"/>
          <w:sz w:val="28"/>
          <w:szCs w:val="28"/>
        </w:rPr>
        <w:t>то сочетание двух согласных</w:t>
      </w:r>
      <w:r>
        <w:rPr>
          <w:rFonts w:ascii="Times New Roman" w:hAnsi="Times New Roman"/>
          <w:sz w:val="28"/>
          <w:szCs w:val="28"/>
        </w:rPr>
        <w:t xml:space="preserve">, </w:t>
      </w:r>
      <w:r w:rsidR="006813F5" w:rsidRPr="00176AC1">
        <w:rPr>
          <w:rFonts w:ascii="Times New Roman" w:hAnsi="Times New Roman"/>
          <w:sz w:val="28"/>
          <w:szCs w:val="28"/>
        </w:rPr>
        <w:t xml:space="preserve"> употребляются обычно в словах греч</w:t>
      </w:r>
      <w:r w:rsidR="006813F5" w:rsidRPr="00176AC1">
        <w:rPr>
          <w:rFonts w:ascii="Times New Roman" w:hAnsi="Times New Roman"/>
          <w:sz w:val="28"/>
          <w:szCs w:val="28"/>
        </w:rPr>
        <w:t>е</w:t>
      </w:r>
      <w:r w:rsidR="006813F5" w:rsidRPr="00176AC1">
        <w:rPr>
          <w:rFonts w:ascii="Times New Roman" w:hAnsi="Times New Roman"/>
          <w:sz w:val="28"/>
          <w:szCs w:val="28"/>
        </w:rPr>
        <w:t>ского происхождения и произносятся как один звук.</w:t>
      </w:r>
    </w:p>
    <w:p w:rsidR="006813F5" w:rsidRPr="00176AC1" w:rsidRDefault="006813F5" w:rsidP="008A5282">
      <w:pPr>
        <w:pStyle w:val="a3"/>
        <w:numPr>
          <w:ilvl w:val="0"/>
          <w:numId w:val="5"/>
        </w:numPr>
        <w:tabs>
          <w:tab w:val="left" w:pos="2205"/>
        </w:tabs>
        <w:spacing w:after="12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176AC1">
        <w:rPr>
          <w:rFonts w:ascii="Times New Roman" w:hAnsi="Times New Roman"/>
          <w:sz w:val="28"/>
          <w:szCs w:val="28"/>
          <w:lang w:val="en-US"/>
        </w:rPr>
        <w:t xml:space="preserve">Ch – </w:t>
      </w:r>
      <w:r w:rsidRPr="00176AC1">
        <w:rPr>
          <w:rFonts w:ascii="Times New Roman" w:hAnsi="Times New Roman"/>
          <w:sz w:val="28"/>
          <w:szCs w:val="28"/>
        </w:rPr>
        <w:t>как русское</w:t>
      </w:r>
      <w:r w:rsidR="0083070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76AC1">
        <w:rPr>
          <w:rFonts w:ascii="Times New Roman" w:hAnsi="Times New Roman"/>
          <w:sz w:val="28"/>
          <w:szCs w:val="28"/>
        </w:rPr>
        <w:t xml:space="preserve"> </w:t>
      </w:r>
      <w:r w:rsidR="0083070C">
        <w:rPr>
          <w:rFonts w:ascii="Times New Roman" w:hAnsi="Times New Roman"/>
          <w:sz w:val="28"/>
          <w:szCs w:val="28"/>
          <w:lang w:val="en-US"/>
        </w:rPr>
        <w:t>[</w:t>
      </w:r>
      <w:r w:rsidRPr="00176AC1">
        <w:rPr>
          <w:rFonts w:ascii="Times New Roman" w:hAnsi="Times New Roman"/>
          <w:sz w:val="28"/>
          <w:szCs w:val="28"/>
        </w:rPr>
        <w:t>х</w:t>
      </w:r>
      <w:r w:rsidR="0083070C">
        <w:rPr>
          <w:rFonts w:ascii="Times New Roman" w:hAnsi="Times New Roman"/>
          <w:sz w:val="28"/>
          <w:szCs w:val="28"/>
          <w:lang w:val="en-US"/>
        </w:rPr>
        <w:t>]</w:t>
      </w:r>
    </w:p>
    <w:p w:rsidR="006813F5" w:rsidRPr="00176AC1" w:rsidRDefault="006813F5" w:rsidP="008A5282">
      <w:pPr>
        <w:pStyle w:val="a3"/>
        <w:numPr>
          <w:ilvl w:val="0"/>
          <w:numId w:val="5"/>
        </w:numPr>
        <w:tabs>
          <w:tab w:val="left" w:pos="2205"/>
        </w:tabs>
        <w:spacing w:after="12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176AC1">
        <w:rPr>
          <w:rFonts w:ascii="Times New Roman" w:hAnsi="Times New Roman"/>
          <w:sz w:val="28"/>
          <w:szCs w:val="28"/>
          <w:lang w:val="en-US"/>
        </w:rPr>
        <w:t>Ph</w:t>
      </w:r>
      <w:r w:rsidRPr="00176AC1">
        <w:rPr>
          <w:rFonts w:ascii="Times New Roman" w:hAnsi="Times New Roman"/>
          <w:sz w:val="28"/>
          <w:szCs w:val="28"/>
        </w:rPr>
        <w:t xml:space="preserve"> – как русское </w:t>
      </w:r>
      <w:r w:rsidR="0083070C">
        <w:rPr>
          <w:rFonts w:ascii="Times New Roman" w:hAnsi="Times New Roman"/>
          <w:sz w:val="28"/>
          <w:szCs w:val="28"/>
          <w:lang w:val="en-US"/>
        </w:rPr>
        <w:t xml:space="preserve"> [</w:t>
      </w:r>
      <w:r w:rsidRPr="00176AC1">
        <w:rPr>
          <w:rFonts w:ascii="Times New Roman" w:hAnsi="Times New Roman"/>
          <w:sz w:val="28"/>
          <w:szCs w:val="28"/>
        </w:rPr>
        <w:t>ф</w:t>
      </w:r>
      <w:r w:rsidR="0083070C">
        <w:rPr>
          <w:rFonts w:ascii="Times New Roman" w:hAnsi="Times New Roman"/>
          <w:sz w:val="28"/>
          <w:szCs w:val="28"/>
          <w:lang w:val="en-US"/>
        </w:rPr>
        <w:t>]</w:t>
      </w:r>
    </w:p>
    <w:p w:rsidR="006813F5" w:rsidRPr="00176AC1" w:rsidRDefault="006813F5" w:rsidP="008A5282">
      <w:pPr>
        <w:pStyle w:val="a3"/>
        <w:numPr>
          <w:ilvl w:val="0"/>
          <w:numId w:val="5"/>
        </w:numPr>
        <w:tabs>
          <w:tab w:val="left" w:pos="2205"/>
        </w:tabs>
        <w:spacing w:after="120" w:line="240" w:lineRule="auto"/>
        <w:ind w:left="0" w:firstLine="0"/>
        <w:rPr>
          <w:rFonts w:ascii="Times New Roman" w:hAnsi="Times New Roman"/>
          <w:sz w:val="28"/>
          <w:szCs w:val="28"/>
        </w:rPr>
      </w:pPr>
      <w:proofErr w:type="spellStart"/>
      <w:r w:rsidRPr="00176AC1">
        <w:rPr>
          <w:rFonts w:ascii="Times New Roman" w:hAnsi="Times New Roman"/>
          <w:sz w:val="28"/>
          <w:szCs w:val="28"/>
          <w:lang w:val="en-US"/>
        </w:rPr>
        <w:t>Th</w:t>
      </w:r>
      <w:proofErr w:type="spellEnd"/>
      <w:r w:rsidRPr="00176AC1">
        <w:rPr>
          <w:rFonts w:ascii="Times New Roman" w:hAnsi="Times New Roman"/>
          <w:sz w:val="28"/>
          <w:szCs w:val="28"/>
        </w:rPr>
        <w:t xml:space="preserve"> – как русское </w:t>
      </w:r>
      <w:r w:rsidR="0083070C">
        <w:rPr>
          <w:rFonts w:ascii="Times New Roman" w:hAnsi="Times New Roman"/>
          <w:sz w:val="28"/>
          <w:szCs w:val="28"/>
          <w:lang w:val="en-US"/>
        </w:rPr>
        <w:t xml:space="preserve"> [</w:t>
      </w:r>
      <w:r w:rsidRPr="00176AC1">
        <w:rPr>
          <w:rFonts w:ascii="Times New Roman" w:hAnsi="Times New Roman"/>
          <w:sz w:val="28"/>
          <w:szCs w:val="28"/>
        </w:rPr>
        <w:t>т</w:t>
      </w:r>
      <w:r w:rsidR="0083070C">
        <w:rPr>
          <w:rFonts w:ascii="Times New Roman" w:hAnsi="Times New Roman"/>
          <w:sz w:val="28"/>
          <w:szCs w:val="28"/>
          <w:lang w:val="en-US"/>
        </w:rPr>
        <w:t>]</w:t>
      </w:r>
    </w:p>
    <w:p w:rsidR="006813F5" w:rsidRPr="00176AC1" w:rsidRDefault="006813F5" w:rsidP="008A5282">
      <w:pPr>
        <w:pStyle w:val="a3"/>
        <w:numPr>
          <w:ilvl w:val="0"/>
          <w:numId w:val="5"/>
        </w:numPr>
        <w:tabs>
          <w:tab w:val="left" w:pos="2205"/>
        </w:tabs>
        <w:spacing w:after="12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176AC1">
        <w:rPr>
          <w:rFonts w:ascii="Times New Roman" w:hAnsi="Times New Roman"/>
          <w:sz w:val="28"/>
          <w:szCs w:val="28"/>
          <w:lang w:val="en-US"/>
        </w:rPr>
        <w:t xml:space="preserve">Rh – </w:t>
      </w:r>
      <w:r w:rsidRPr="00176AC1">
        <w:rPr>
          <w:rFonts w:ascii="Times New Roman" w:hAnsi="Times New Roman"/>
          <w:sz w:val="28"/>
          <w:szCs w:val="28"/>
        </w:rPr>
        <w:t xml:space="preserve">как русское </w:t>
      </w:r>
      <w:r w:rsidR="0083070C">
        <w:rPr>
          <w:rFonts w:ascii="Times New Roman" w:hAnsi="Times New Roman"/>
          <w:sz w:val="28"/>
          <w:szCs w:val="28"/>
          <w:lang w:val="en-US"/>
        </w:rPr>
        <w:t xml:space="preserve"> [</w:t>
      </w:r>
      <w:r w:rsidRPr="00176AC1">
        <w:rPr>
          <w:rFonts w:ascii="Times New Roman" w:hAnsi="Times New Roman"/>
          <w:sz w:val="28"/>
          <w:szCs w:val="28"/>
        </w:rPr>
        <w:t>р</w:t>
      </w:r>
      <w:r w:rsidR="0083070C">
        <w:rPr>
          <w:rFonts w:ascii="Times New Roman" w:hAnsi="Times New Roman"/>
          <w:sz w:val="28"/>
          <w:szCs w:val="28"/>
          <w:lang w:val="en-US"/>
        </w:rPr>
        <w:t>]</w:t>
      </w:r>
    </w:p>
    <w:p w:rsidR="001245D2" w:rsidRDefault="001245D2" w:rsidP="008054AE">
      <w:pPr>
        <w:pStyle w:val="af6"/>
        <w:jc w:val="both"/>
        <w:rPr>
          <w:sz w:val="28"/>
          <w:szCs w:val="28"/>
        </w:rPr>
      </w:pPr>
    </w:p>
    <w:p w:rsidR="001245D2" w:rsidRDefault="001245D2" w:rsidP="006813F5">
      <w:pPr>
        <w:pStyle w:val="af6"/>
        <w:ind w:left="720"/>
        <w:jc w:val="both"/>
        <w:rPr>
          <w:sz w:val="28"/>
          <w:szCs w:val="28"/>
        </w:rPr>
      </w:pPr>
    </w:p>
    <w:p w:rsidR="0083070C" w:rsidRPr="001245D2" w:rsidRDefault="001245D2" w:rsidP="001245D2">
      <w:pPr>
        <w:pStyle w:val="a3"/>
        <w:numPr>
          <w:ilvl w:val="0"/>
          <w:numId w:val="7"/>
        </w:numPr>
        <w:spacing w:after="0" w:line="360" w:lineRule="auto"/>
        <w:jc w:val="center"/>
        <w:rPr>
          <w:rFonts w:ascii="Times New Roman" w:hAnsi="Times New Roman"/>
          <w:bCs/>
          <w:color w:val="000000"/>
          <w:sz w:val="28"/>
          <w:szCs w:val="28"/>
          <w:u w:val="single"/>
        </w:rPr>
      </w:pPr>
      <w:r w:rsidRPr="001245D2">
        <w:rPr>
          <w:rFonts w:ascii="Times New Roman" w:hAnsi="Times New Roman"/>
          <w:bCs/>
          <w:color w:val="000000"/>
          <w:sz w:val="28"/>
          <w:szCs w:val="28"/>
          <w:u w:val="single"/>
        </w:rPr>
        <w:t>Правила постановки ударения. Долгота и краткость слога.</w:t>
      </w:r>
    </w:p>
    <w:p w:rsidR="00C510D5" w:rsidRPr="00C510D5" w:rsidRDefault="00C510D5" w:rsidP="00C510D5">
      <w:pPr>
        <w:pStyle w:val="af6"/>
        <w:ind w:left="720"/>
        <w:jc w:val="both"/>
        <w:rPr>
          <w:sz w:val="28"/>
          <w:szCs w:val="28"/>
          <w:u w:val="single"/>
        </w:rPr>
      </w:pPr>
    </w:p>
    <w:p w:rsidR="00C510D5" w:rsidRDefault="00C510D5" w:rsidP="00C510D5">
      <w:pPr>
        <w:pStyle w:val="af6"/>
        <w:ind w:left="720"/>
        <w:jc w:val="both"/>
        <w:rPr>
          <w:sz w:val="28"/>
          <w:szCs w:val="28"/>
        </w:rPr>
      </w:pPr>
      <w:r w:rsidRPr="00C510D5">
        <w:rPr>
          <w:b/>
          <w:sz w:val="28"/>
          <w:szCs w:val="28"/>
        </w:rPr>
        <w:t>С</w:t>
      </w:r>
      <w:r w:rsidR="00C72FDF" w:rsidRPr="00C510D5">
        <w:rPr>
          <w:b/>
          <w:sz w:val="28"/>
          <w:szCs w:val="28"/>
        </w:rPr>
        <w:t>лог считается долгим, если</w:t>
      </w:r>
      <w:r w:rsidR="00C72FDF" w:rsidRPr="00C72FDF">
        <w:rPr>
          <w:sz w:val="28"/>
          <w:szCs w:val="28"/>
        </w:rPr>
        <w:t>:</w:t>
      </w:r>
    </w:p>
    <w:p w:rsidR="00C72FDF" w:rsidRPr="00C72FDF" w:rsidRDefault="00C510D5" w:rsidP="00C510D5">
      <w:pPr>
        <w:pStyle w:val="af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C72FDF" w:rsidRPr="00C72FDF">
        <w:rPr>
          <w:sz w:val="28"/>
          <w:szCs w:val="28"/>
        </w:rPr>
        <w:t xml:space="preserve">в нём находится дифтонг или диграф </w:t>
      </w:r>
    </w:p>
    <w:p w:rsidR="00C72FDF" w:rsidRPr="00C72FDF" w:rsidRDefault="00C510D5" w:rsidP="00C72FDF">
      <w:pPr>
        <w:pStyle w:val="af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C72FDF" w:rsidRPr="00C72FDF">
        <w:rPr>
          <w:sz w:val="28"/>
          <w:szCs w:val="28"/>
        </w:rPr>
        <w:t>гласный этого слога стоит</w:t>
      </w:r>
    </w:p>
    <w:p w:rsidR="00C72FDF" w:rsidRPr="00C72FDF" w:rsidRDefault="00C510D5" w:rsidP="00C72FDF">
      <w:pPr>
        <w:pStyle w:val="af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C72FDF" w:rsidRPr="00C72FDF">
        <w:rPr>
          <w:sz w:val="28"/>
          <w:szCs w:val="28"/>
        </w:rPr>
        <w:t xml:space="preserve">перед сочетанием 2-3 согласных </w:t>
      </w:r>
    </w:p>
    <w:p w:rsidR="00C72FDF" w:rsidRPr="00C72FDF" w:rsidRDefault="00C510D5" w:rsidP="00C510D5">
      <w:pPr>
        <w:pStyle w:val="af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C72FDF" w:rsidRPr="00C72FDF">
        <w:rPr>
          <w:sz w:val="28"/>
          <w:szCs w:val="28"/>
        </w:rPr>
        <w:t xml:space="preserve">гласный  этого слога стоит перед согласной </w:t>
      </w:r>
      <w:r w:rsidR="00C72FDF" w:rsidRPr="00C72FDF">
        <w:rPr>
          <w:sz w:val="28"/>
          <w:szCs w:val="28"/>
          <w:lang w:val="en-US"/>
        </w:rPr>
        <w:t>x</w:t>
      </w:r>
      <w:r w:rsidR="00C72FDF" w:rsidRPr="00C72FDF">
        <w:rPr>
          <w:sz w:val="28"/>
          <w:szCs w:val="28"/>
        </w:rPr>
        <w:t xml:space="preserve"> или </w:t>
      </w:r>
      <w:r w:rsidR="00C72FDF" w:rsidRPr="00C72FDF">
        <w:rPr>
          <w:sz w:val="28"/>
          <w:szCs w:val="28"/>
          <w:lang w:val="en-US"/>
        </w:rPr>
        <w:t>z</w:t>
      </w:r>
      <w:r w:rsidR="00C72FDF" w:rsidRPr="00C72FDF">
        <w:rPr>
          <w:sz w:val="28"/>
          <w:szCs w:val="28"/>
        </w:rPr>
        <w:t xml:space="preserve"> </w:t>
      </w:r>
    </w:p>
    <w:p w:rsidR="00C72FDF" w:rsidRPr="00C72FDF" w:rsidRDefault="00C72FDF" w:rsidP="00C510D5">
      <w:pPr>
        <w:pStyle w:val="af6"/>
        <w:jc w:val="both"/>
        <w:rPr>
          <w:sz w:val="28"/>
          <w:szCs w:val="28"/>
        </w:rPr>
      </w:pPr>
    </w:p>
    <w:p w:rsidR="00C72FDF" w:rsidRPr="00C510D5" w:rsidRDefault="00C510D5" w:rsidP="00C72FDF">
      <w:pPr>
        <w:pStyle w:val="af6"/>
        <w:ind w:left="720"/>
        <w:jc w:val="both"/>
        <w:rPr>
          <w:b/>
          <w:sz w:val="28"/>
          <w:szCs w:val="28"/>
        </w:rPr>
      </w:pPr>
      <w:r w:rsidRPr="00C510D5">
        <w:rPr>
          <w:b/>
          <w:sz w:val="28"/>
          <w:szCs w:val="28"/>
        </w:rPr>
        <w:t>С</w:t>
      </w:r>
      <w:r w:rsidR="00C72FDF" w:rsidRPr="00C510D5">
        <w:rPr>
          <w:b/>
          <w:sz w:val="28"/>
          <w:szCs w:val="28"/>
        </w:rPr>
        <w:t>лог считается кратким, если</w:t>
      </w:r>
    </w:p>
    <w:p w:rsidR="00C510D5" w:rsidRDefault="00C510D5" w:rsidP="00C510D5">
      <w:pPr>
        <w:pStyle w:val="af6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C72FDF" w:rsidRPr="00C72FDF">
        <w:rPr>
          <w:sz w:val="28"/>
          <w:szCs w:val="28"/>
        </w:rPr>
        <w:t>гласная этого слога  стоит перед следующими сочетаниями</w:t>
      </w:r>
      <w:r>
        <w:rPr>
          <w:sz w:val="28"/>
          <w:szCs w:val="28"/>
        </w:rPr>
        <w:t>:</w:t>
      </w:r>
      <w:r w:rsidR="00C72FDF" w:rsidRPr="00C72FDF">
        <w:rPr>
          <w:sz w:val="28"/>
          <w:szCs w:val="28"/>
        </w:rPr>
        <w:t xml:space="preserve"> </w:t>
      </w:r>
    </w:p>
    <w:p w:rsidR="00C72FDF" w:rsidRPr="00C510D5" w:rsidRDefault="004E1C87" w:rsidP="00C510D5">
      <w:pPr>
        <w:pStyle w:val="af6"/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pict>
          <v:shape id="_x0000_s1035" type="#_x0000_t32" style="position:absolute;left:0;text-align:left;margin-left:181.8pt;margin-top:9.7pt;width:21.75pt;height:3.75pt;z-index:251661824" o:connectortype="straight">
            <v:stroke endarrow="block"/>
          </v:shape>
        </w:pict>
      </w:r>
      <w:r w:rsidR="00C510D5" w:rsidRPr="006614BC">
        <w:rPr>
          <w:sz w:val="28"/>
          <w:szCs w:val="28"/>
          <w:lang w:val="en-US"/>
        </w:rPr>
        <w:t xml:space="preserve">                                  </w:t>
      </w:r>
      <w:r w:rsidR="00C72FDF" w:rsidRPr="00C72FDF">
        <w:rPr>
          <w:sz w:val="28"/>
          <w:szCs w:val="28"/>
          <w:lang w:val="en-US"/>
        </w:rPr>
        <w:t>Bb</w:t>
      </w:r>
      <w:r w:rsidR="00C72FDF" w:rsidRPr="00C510D5">
        <w:rPr>
          <w:sz w:val="28"/>
          <w:szCs w:val="28"/>
          <w:lang w:val="en-US"/>
        </w:rPr>
        <w:t xml:space="preserve"> </w:t>
      </w:r>
      <w:proofErr w:type="spellStart"/>
      <w:r w:rsidR="00C72FDF" w:rsidRPr="00C72FDF">
        <w:rPr>
          <w:sz w:val="28"/>
          <w:szCs w:val="28"/>
          <w:lang w:val="en-US"/>
        </w:rPr>
        <w:t>Pp</w:t>
      </w:r>
      <w:proofErr w:type="spellEnd"/>
      <w:r w:rsidR="00C72FDF" w:rsidRPr="00C510D5">
        <w:rPr>
          <w:sz w:val="28"/>
          <w:szCs w:val="28"/>
          <w:lang w:val="en-US"/>
        </w:rPr>
        <w:t xml:space="preserve">                   </w:t>
      </w:r>
    </w:p>
    <w:p w:rsidR="00C72FDF" w:rsidRPr="00C72FDF" w:rsidRDefault="004E1C87" w:rsidP="00C72FDF">
      <w:pPr>
        <w:pStyle w:val="af6"/>
        <w:ind w:left="720"/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pict>
          <v:shape id="_x0000_s1034" type="#_x0000_t32" style="position:absolute;left:0;text-align:left;margin-left:181.8pt;margin-top:14.6pt;width:25.5pt;height:9pt;flip:y;z-index:251660800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33" type="#_x0000_t32" style="position:absolute;left:0;text-align:left;margin-left:175.05pt;margin-top:7.1pt;width:36.75pt;height:.75pt;flip:y;z-index:251659776" o:connectortype="straight">
            <v:stroke endarrow="block"/>
          </v:shape>
        </w:pict>
      </w:r>
      <w:r w:rsidR="00C72FDF" w:rsidRPr="00C510D5">
        <w:rPr>
          <w:sz w:val="28"/>
          <w:szCs w:val="28"/>
          <w:lang w:val="en-US"/>
        </w:rPr>
        <w:t xml:space="preserve">                         </w:t>
      </w:r>
      <w:proofErr w:type="spellStart"/>
      <w:r w:rsidR="00C510D5">
        <w:rPr>
          <w:sz w:val="28"/>
          <w:szCs w:val="28"/>
          <w:lang w:val="en-US"/>
        </w:rPr>
        <w:t>Dd</w:t>
      </w:r>
      <w:proofErr w:type="spellEnd"/>
      <w:r w:rsidR="00C510D5">
        <w:rPr>
          <w:sz w:val="28"/>
          <w:szCs w:val="28"/>
          <w:lang w:val="en-US"/>
        </w:rPr>
        <w:t xml:space="preserve"> </w:t>
      </w:r>
      <w:proofErr w:type="spellStart"/>
      <w:r w:rsidR="00C510D5">
        <w:rPr>
          <w:sz w:val="28"/>
          <w:szCs w:val="28"/>
          <w:lang w:val="en-US"/>
        </w:rPr>
        <w:t>Tt</w:t>
      </w:r>
      <w:proofErr w:type="spellEnd"/>
      <w:r w:rsidR="00C510D5">
        <w:rPr>
          <w:sz w:val="28"/>
          <w:szCs w:val="28"/>
          <w:lang w:val="en-US"/>
        </w:rPr>
        <w:t xml:space="preserve">             </w:t>
      </w:r>
      <w:proofErr w:type="spellStart"/>
      <w:r w:rsidR="00C510D5">
        <w:rPr>
          <w:sz w:val="28"/>
          <w:szCs w:val="28"/>
          <w:lang w:val="en-US"/>
        </w:rPr>
        <w:t>Rr</w:t>
      </w:r>
      <w:proofErr w:type="spellEnd"/>
      <w:r w:rsidR="00C510D5">
        <w:rPr>
          <w:sz w:val="28"/>
          <w:szCs w:val="28"/>
          <w:lang w:val="en-US"/>
        </w:rPr>
        <w:t xml:space="preserve"> </w:t>
      </w:r>
      <w:proofErr w:type="spellStart"/>
      <w:r w:rsidR="00C510D5">
        <w:rPr>
          <w:sz w:val="28"/>
          <w:szCs w:val="28"/>
          <w:lang w:val="en-US"/>
        </w:rPr>
        <w:t>Ll</w:t>
      </w:r>
      <w:proofErr w:type="spellEnd"/>
      <w:r w:rsidR="00C510D5">
        <w:rPr>
          <w:sz w:val="28"/>
          <w:szCs w:val="28"/>
          <w:lang w:val="en-US"/>
        </w:rPr>
        <w:t xml:space="preserve">    </w:t>
      </w:r>
      <w:r w:rsidR="00C72FDF" w:rsidRPr="00C72FDF">
        <w:rPr>
          <w:sz w:val="28"/>
          <w:szCs w:val="28"/>
          <w:lang w:val="en-US"/>
        </w:rPr>
        <w:t xml:space="preserve"> </w:t>
      </w:r>
    </w:p>
    <w:p w:rsidR="00C72FDF" w:rsidRPr="00E0571F" w:rsidRDefault="00C72FDF" w:rsidP="00C72FDF">
      <w:pPr>
        <w:pStyle w:val="af6"/>
        <w:ind w:left="720"/>
        <w:jc w:val="both"/>
        <w:rPr>
          <w:sz w:val="28"/>
          <w:szCs w:val="28"/>
        </w:rPr>
      </w:pPr>
      <w:r w:rsidRPr="00C72FDF">
        <w:rPr>
          <w:sz w:val="28"/>
          <w:szCs w:val="28"/>
          <w:lang w:val="en-US"/>
        </w:rPr>
        <w:t xml:space="preserve">                         </w:t>
      </w:r>
      <w:proofErr w:type="spellStart"/>
      <w:r w:rsidRPr="00C72FDF">
        <w:rPr>
          <w:sz w:val="28"/>
          <w:szCs w:val="28"/>
          <w:lang w:val="en-US"/>
        </w:rPr>
        <w:t>Gg</w:t>
      </w:r>
      <w:proofErr w:type="spellEnd"/>
      <w:r w:rsidRPr="00E0571F">
        <w:rPr>
          <w:sz w:val="28"/>
          <w:szCs w:val="28"/>
        </w:rPr>
        <w:t xml:space="preserve"> </w:t>
      </w:r>
      <w:r w:rsidRPr="00C72FDF">
        <w:rPr>
          <w:sz w:val="28"/>
          <w:szCs w:val="28"/>
          <w:lang w:val="en-US"/>
        </w:rPr>
        <w:t>Cc</w:t>
      </w:r>
      <w:r w:rsidRPr="00E0571F">
        <w:rPr>
          <w:sz w:val="28"/>
          <w:szCs w:val="28"/>
        </w:rPr>
        <w:t xml:space="preserve">   </w:t>
      </w:r>
      <w:r w:rsidR="00C510D5" w:rsidRPr="00E0571F">
        <w:rPr>
          <w:sz w:val="28"/>
          <w:szCs w:val="28"/>
        </w:rPr>
        <w:t xml:space="preserve">                      </w:t>
      </w:r>
    </w:p>
    <w:p w:rsidR="00C72FDF" w:rsidRPr="00C72FDF" w:rsidRDefault="00C510D5" w:rsidP="00C510D5">
      <w:pPr>
        <w:pStyle w:val="af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C72FDF" w:rsidRPr="00C72FDF">
        <w:rPr>
          <w:sz w:val="28"/>
          <w:szCs w:val="28"/>
        </w:rPr>
        <w:t xml:space="preserve">гласная стоит перед следующими сочетаниями: </w:t>
      </w:r>
      <w:proofErr w:type="spellStart"/>
      <w:r w:rsidR="00C72FDF" w:rsidRPr="00C72FDF">
        <w:rPr>
          <w:sz w:val="28"/>
          <w:szCs w:val="28"/>
          <w:lang w:val="en-US"/>
        </w:rPr>
        <w:t>ph</w:t>
      </w:r>
      <w:proofErr w:type="spellEnd"/>
      <w:r w:rsidR="00C72FDF" w:rsidRPr="00C72FDF">
        <w:rPr>
          <w:sz w:val="28"/>
          <w:szCs w:val="28"/>
        </w:rPr>
        <w:t xml:space="preserve">, </w:t>
      </w:r>
      <w:proofErr w:type="spellStart"/>
      <w:r w:rsidR="00C72FDF" w:rsidRPr="00C72FDF">
        <w:rPr>
          <w:sz w:val="28"/>
          <w:szCs w:val="28"/>
          <w:lang w:val="en-US"/>
        </w:rPr>
        <w:t>th</w:t>
      </w:r>
      <w:proofErr w:type="spellEnd"/>
      <w:r w:rsidR="00C72FDF" w:rsidRPr="00C72FDF">
        <w:rPr>
          <w:sz w:val="28"/>
          <w:szCs w:val="28"/>
        </w:rPr>
        <w:t xml:space="preserve">, </w:t>
      </w:r>
      <w:proofErr w:type="spellStart"/>
      <w:r w:rsidR="00C72FDF" w:rsidRPr="00C72FDF">
        <w:rPr>
          <w:sz w:val="28"/>
          <w:szCs w:val="28"/>
          <w:lang w:val="en-US"/>
        </w:rPr>
        <w:t>rh</w:t>
      </w:r>
      <w:proofErr w:type="spellEnd"/>
      <w:r w:rsidR="00C72FDF" w:rsidRPr="00C72FDF">
        <w:rPr>
          <w:sz w:val="28"/>
          <w:szCs w:val="28"/>
        </w:rPr>
        <w:t>,</w:t>
      </w:r>
      <w:proofErr w:type="spellStart"/>
      <w:r w:rsidR="00C72FDF" w:rsidRPr="00C72FDF">
        <w:rPr>
          <w:sz w:val="28"/>
          <w:szCs w:val="28"/>
          <w:lang w:val="en-US"/>
        </w:rPr>
        <w:t>ch</w:t>
      </w:r>
      <w:proofErr w:type="spellEnd"/>
      <w:r w:rsidR="00C72FDF" w:rsidRPr="00C72FDF">
        <w:rPr>
          <w:sz w:val="28"/>
          <w:szCs w:val="28"/>
        </w:rPr>
        <w:t xml:space="preserve">, </w:t>
      </w:r>
      <w:proofErr w:type="spellStart"/>
      <w:r w:rsidR="00C72FDF" w:rsidRPr="00C72FDF">
        <w:rPr>
          <w:sz w:val="28"/>
          <w:szCs w:val="28"/>
          <w:lang w:val="en-US"/>
        </w:rPr>
        <w:t>qu</w:t>
      </w:r>
      <w:proofErr w:type="spellEnd"/>
    </w:p>
    <w:p w:rsidR="007335EE" w:rsidRDefault="007335EE" w:rsidP="007335EE">
      <w:pPr>
        <w:pStyle w:val="af6"/>
        <w:ind w:left="720"/>
        <w:jc w:val="both"/>
        <w:rPr>
          <w:sz w:val="28"/>
          <w:szCs w:val="28"/>
        </w:rPr>
      </w:pPr>
    </w:p>
    <w:p w:rsidR="007335EE" w:rsidRPr="007335EE" w:rsidRDefault="007335EE" w:rsidP="007335EE">
      <w:pPr>
        <w:pStyle w:val="af6"/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Запомните!</w:t>
      </w:r>
    </w:p>
    <w:p w:rsidR="007335EE" w:rsidRPr="007335EE" w:rsidRDefault="007335EE" w:rsidP="007335EE">
      <w:pPr>
        <w:pStyle w:val="af6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335EE">
        <w:rPr>
          <w:sz w:val="28"/>
          <w:szCs w:val="28"/>
        </w:rPr>
        <w:t xml:space="preserve">уффиксы </w:t>
      </w:r>
      <w:r w:rsidR="00135658">
        <w:rPr>
          <w:b/>
          <w:sz w:val="28"/>
          <w:szCs w:val="28"/>
        </w:rPr>
        <w:t>–</w:t>
      </w:r>
      <w:proofErr w:type="spellStart"/>
      <w:r w:rsidRPr="007335EE">
        <w:rPr>
          <w:b/>
          <w:sz w:val="28"/>
          <w:szCs w:val="28"/>
          <w:lang w:val="en-US"/>
        </w:rPr>
        <w:t>ur</w:t>
      </w:r>
      <w:proofErr w:type="spellEnd"/>
      <w:r w:rsidRPr="007335EE">
        <w:rPr>
          <w:b/>
          <w:sz w:val="28"/>
          <w:szCs w:val="28"/>
        </w:rPr>
        <w:t xml:space="preserve">, - </w:t>
      </w:r>
      <w:r w:rsidRPr="007335EE">
        <w:rPr>
          <w:b/>
          <w:sz w:val="28"/>
          <w:szCs w:val="28"/>
          <w:lang w:val="en-US"/>
        </w:rPr>
        <w:t>in</w:t>
      </w:r>
      <w:r w:rsidRPr="007335EE">
        <w:rPr>
          <w:b/>
          <w:sz w:val="28"/>
          <w:szCs w:val="28"/>
        </w:rPr>
        <w:t>, -</w:t>
      </w:r>
      <w:proofErr w:type="spellStart"/>
      <w:r w:rsidRPr="007335EE">
        <w:rPr>
          <w:b/>
          <w:sz w:val="28"/>
          <w:szCs w:val="28"/>
          <w:lang w:val="en-US"/>
        </w:rPr>
        <w:t>os</w:t>
      </w:r>
      <w:proofErr w:type="spellEnd"/>
      <w:r w:rsidRPr="007335EE">
        <w:rPr>
          <w:b/>
          <w:sz w:val="28"/>
          <w:szCs w:val="28"/>
        </w:rPr>
        <w:t>, -</w:t>
      </w:r>
      <w:r w:rsidRPr="007335EE">
        <w:rPr>
          <w:b/>
          <w:sz w:val="28"/>
          <w:szCs w:val="28"/>
          <w:lang w:val="en-US"/>
        </w:rPr>
        <w:t>al</w:t>
      </w:r>
      <w:r w:rsidRPr="007335EE">
        <w:rPr>
          <w:sz w:val="28"/>
          <w:szCs w:val="28"/>
        </w:rPr>
        <w:t xml:space="preserve"> – всегда долгие</w:t>
      </w:r>
      <w:r>
        <w:rPr>
          <w:sz w:val="28"/>
          <w:szCs w:val="28"/>
        </w:rPr>
        <w:t>!</w:t>
      </w:r>
    </w:p>
    <w:p w:rsidR="007335EE" w:rsidRPr="007335EE" w:rsidRDefault="007335EE" w:rsidP="007335EE">
      <w:pPr>
        <w:pStyle w:val="af6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7335EE">
        <w:rPr>
          <w:sz w:val="28"/>
          <w:szCs w:val="28"/>
        </w:rPr>
        <w:t xml:space="preserve"> словах, заимствованных из греческого языка, ударение сохраняется на предпоследнем слоге</w:t>
      </w:r>
      <w:r>
        <w:rPr>
          <w:sz w:val="28"/>
          <w:szCs w:val="28"/>
        </w:rPr>
        <w:t>!</w:t>
      </w:r>
    </w:p>
    <w:p w:rsidR="007335EE" w:rsidRPr="007335EE" w:rsidRDefault="007335EE" w:rsidP="007335EE">
      <w:pPr>
        <w:pStyle w:val="af6"/>
        <w:ind w:left="720"/>
        <w:jc w:val="both"/>
        <w:rPr>
          <w:sz w:val="28"/>
          <w:szCs w:val="28"/>
        </w:rPr>
      </w:pPr>
      <w:r w:rsidRPr="007335EE">
        <w:rPr>
          <w:sz w:val="28"/>
          <w:szCs w:val="28"/>
        </w:rPr>
        <w:t>Ударение  никогда не ставится на последний слог</w:t>
      </w:r>
      <w:r>
        <w:rPr>
          <w:sz w:val="28"/>
          <w:szCs w:val="28"/>
        </w:rPr>
        <w:t>!</w:t>
      </w:r>
    </w:p>
    <w:p w:rsidR="007335EE" w:rsidRPr="007335EE" w:rsidRDefault="007335EE" w:rsidP="007335EE">
      <w:pPr>
        <w:pStyle w:val="af6"/>
        <w:ind w:left="720"/>
        <w:jc w:val="both"/>
        <w:rPr>
          <w:sz w:val="28"/>
          <w:szCs w:val="28"/>
        </w:rPr>
      </w:pPr>
      <w:r w:rsidRPr="007335EE">
        <w:rPr>
          <w:sz w:val="28"/>
          <w:szCs w:val="28"/>
        </w:rPr>
        <w:t>Ударение ставится на второй от конца слова слог, если он долгий</w:t>
      </w:r>
      <w:r>
        <w:rPr>
          <w:sz w:val="28"/>
          <w:szCs w:val="28"/>
        </w:rPr>
        <w:t>!</w:t>
      </w:r>
    </w:p>
    <w:p w:rsidR="007335EE" w:rsidRPr="007335EE" w:rsidRDefault="007335EE" w:rsidP="007335EE">
      <w:pPr>
        <w:pStyle w:val="af6"/>
        <w:ind w:left="720"/>
        <w:jc w:val="both"/>
        <w:rPr>
          <w:sz w:val="28"/>
          <w:szCs w:val="28"/>
        </w:rPr>
      </w:pPr>
      <w:r w:rsidRPr="007335EE">
        <w:rPr>
          <w:sz w:val="28"/>
          <w:szCs w:val="28"/>
        </w:rPr>
        <w:t>Ударение ставится  на третий от конца слова слог, если второй от конца слова слог краткий</w:t>
      </w:r>
      <w:r>
        <w:rPr>
          <w:sz w:val="28"/>
          <w:szCs w:val="28"/>
        </w:rPr>
        <w:t>.</w:t>
      </w:r>
    </w:p>
    <w:p w:rsidR="000612C8" w:rsidRDefault="000612C8" w:rsidP="000612C8">
      <w:pPr>
        <w:pStyle w:val="af6"/>
        <w:rPr>
          <w:sz w:val="28"/>
          <w:szCs w:val="28"/>
        </w:rPr>
      </w:pPr>
    </w:p>
    <w:p w:rsidR="008779A3" w:rsidRDefault="008779A3" w:rsidP="000612C8">
      <w:pPr>
        <w:pStyle w:val="af6"/>
        <w:rPr>
          <w:sz w:val="28"/>
          <w:szCs w:val="28"/>
        </w:rPr>
      </w:pPr>
    </w:p>
    <w:p w:rsidR="008779A3" w:rsidRDefault="001455C4" w:rsidP="008054AE">
      <w:pPr>
        <w:pStyle w:val="af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8054AE" w:rsidRPr="00A908A4">
        <w:rPr>
          <w:b/>
          <w:sz w:val="28"/>
          <w:szCs w:val="28"/>
        </w:rPr>
        <w:lastRenderedPageBreak/>
        <w:t>Оценочно – рефлексивный этап</w:t>
      </w:r>
    </w:p>
    <w:p w:rsidR="008779A3" w:rsidRPr="007B1BC3" w:rsidRDefault="003E11A4" w:rsidP="009E6778">
      <w:pPr>
        <w:pStyle w:val="af6"/>
        <w:numPr>
          <w:ilvl w:val="0"/>
          <w:numId w:val="24"/>
        </w:numPr>
        <w:jc w:val="both"/>
        <w:rPr>
          <w:sz w:val="28"/>
          <w:szCs w:val="28"/>
        </w:rPr>
      </w:pPr>
      <w:r w:rsidRPr="007B1BC3">
        <w:rPr>
          <w:sz w:val="28"/>
          <w:szCs w:val="28"/>
        </w:rPr>
        <w:t>Чтение</w:t>
      </w:r>
      <w:r w:rsidR="0047248C" w:rsidRPr="0047248C">
        <w:rPr>
          <w:sz w:val="28"/>
          <w:szCs w:val="28"/>
        </w:rPr>
        <w:t xml:space="preserve"> </w:t>
      </w:r>
      <w:r w:rsidR="0047248C" w:rsidRPr="007B1BC3">
        <w:rPr>
          <w:sz w:val="28"/>
          <w:szCs w:val="28"/>
        </w:rPr>
        <w:t>вслух</w:t>
      </w:r>
      <w:r w:rsidRPr="007B1BC3">
        <w:rPr>
          <w:sz w:val="28"/>
          <w:szCs w:val="28"/>
        </w:rPr>
        <w:t xml:space="preserve"> </w:t>
      </w:r>
      <w:r w:rsidR="0047248C">
        <w:rPr>
          <w:sz w:val="28"/>
          <w:szCs w:val="28"/>
        </w:rPr>
        <w:t xml:space="preserve">и  выполнение </w:t>
      </w:r>
      <w:r w:rsidRPr="007B1BC3">
        <w:rPr>
          <w:sz w:val="28"/>
          <w:szCs w:val="28"/>
        </w:rPr>
        <w:t xml:space="preserve">упражнений </w:t>
      </w:r>
      <w:r w:rsidR="0047248C">
        <w:rPr>
          <w:sz w:val="28"/>
          <w:szCs w:val="28"/>
        </w:rPr>
        <w:t>(</w:t>
      </w:r>
      <w:r w:rsidRPr="007B1BC3">
        <w:rPr>
          <w:sz w:val="28"/>
          <w:szCs w:val="28"/>
        </w:rPr>
        <w:t>по учебнику</w:t>
      </w:r>
      <w:r w:rsidR="0047248C">
        <w:rPr>
          <w:sz w:val="28"/>
          <w:szCs w:val="28"/>
        </w:rPr>
        <w:t>)</w:t>
      </w:r>
      <w:r w:rsidRPr="007B1BC3">
        <w:rPr>
          <w:sz w:val="28"/>
          <w:szCs w:val="28"/>
        </w:rPr>
        <w:t>.</w:t>
      </w:r>
    </w:p>
    <w:p w:rsidR="008779A3" w:rsidRDefault="000F1D27" w:rsidP="009E6778">
      <w:pPr>
        <w:pStyle w:val="af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Преподаватель предлагает открыть учебники, найти тему «Фонетика» и вслух прочитать каждому студенту по очереди, по два слова из упражнения, </w:t>
      </w:r>
      <w:r w:rsidR="007B1BC3" w:rsidRPr="007B1BC3">
        <w:rPr>
          <w:sz w:val="28"/>
          <w:szCs w:val="28"/>
        </w:rPr>
        <w:t xml:space="preserve">обращая </w:t>
      </w:r>
      <w:r>
        <w:rPr>
          <w:sz w:val="28"/>
          <w:szCs w:val="28"/>
        </w:rPr>
        <w:t>внимание на произношение и постановку ударения, остальные студенты вним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тельно слушают и оценивают правильность чт</w:t>
      </w:r>
      <w:r w:rsidR="00135658">
        <w:rPr>
          <w:sz w:val="28"/>
          <w:szCs w:val="28"/>
        </w:rPr>
        <w:t>ения.</w:t>
      </w:r>
    </w:p>
    <w:p w:rsidR="003E11A4" w:rsidRDefault="0047248C" w:rsidP="003E11A4">
      <w:pPr>
        <w:pStyle w:val="af6"/>
        <w:numPr>
          <w:ilvl w:val="0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 xml:space="preserve">Вопросы </w:t>
      </w:r>
      <w:r w:rsidR="003E11A4">
        <w:rPr>
          <w:sz w:val="28"/>
          <w:szCs w:val="28"/>
        </w:rPr>
        <w:t>рефлексии</w:t>
      </w:r>
    </w:p>
    <w:p w:rsidR="0047248C" w:rsidRPr="00244EBE" w:rsidRDefault="003E11A4" w:rsidP="003E11A4">
      <w:pPr>
        <w:pStyle w:val="af6"/>
        <w:numPr>
          <w:ilvl w:val="0"/>
          <w:numId w:val="23"/>
        </w:numPr>
        <w:rPr>
          <w:sz w:val="28"/>
          <w:szCs w:val="28"/>
        </w:rPr>
      </w:pPr>
      <w:r w:rsidRPr="00244EBE">
        <w:rPr>
          <w:sz w:val="28"/>
          <w:szCs w:val="28"/>
        </w:rPr>
        <w:t>Мне все понятн</w:t>
      </w:r>
      <w:r w:rsidR="0047248C" w:rsidRPr="00244EBE">
        <w:rPr>
          <w:sz w:val="28"/>
          <w:szCs w:val="28"/>
        </w:rPr>
        <w:t>о, но дома я еще раз внимательно……</w:t>
      </w:r>
      <w:r w:rsidRPr="00244EBE">
        <w:rPr>
          <w:sz w:val="28"/>
          <w:szCs w:val="28"/>
        </w:rPr>
        <w:t xml:space="preserve"> </w:t>
      </w:r>
    </w:p>
    <w:p w:rsidR="00A908A4" w:rsidRPr="00244EBE" w:rsidRDefault="008E421A" w:rsidP="000612C8">
      <w:pPr>
        <w:pStyle w:val="af6"/>
        <w:numPr>
          <w:ilvl w:val="0"/>
          <w:numId w:val="23"/>
        </w:numPr>
        <w:rPr>
          <w:sz w:val="28"/>
          <w:szCs w:val="28"/>
        </w:rPr>
      </w:pPr>
      <w:r w:rsidRPr="00244EBE">
        <w:rPr>
          <w:sz w:val="28"/>
          <w:szCs w:val="28"/>
        </w:rPr>
        <w:t xml:space="preserve">Спасибо за лекцию,  </w:t>
      </w:r>
      <w:r w:rsidR="003E11A4" w:rsidRPr="00244EBE">
        <w:rPr>
          <w:sz w:val="28"/>
          <w:szCs w:val="28"/>
        </w:rPr>
        <w:t>я еще раз повтор</w:t>
      </w:r>
      <w:r w:rsidR="007B1BC3" w:rsidRPr="00244EBE">
        <w:rPr>
          <w:sz w:val="28"/>
          <w:szCs w:val="28"/>
        </w:rPr>
        <w:t xml:space="preserve">ю </w:t>
      </w:r>
      <w:r w:rsidR="006B2BCB" w:rsidRPr="00244EBE">
        <w:rPr>
          <w:sz w:val="28"/>
          <w:szCs w:val="28"/>
        </w:rPr>
        <w:t xml:space="preserve"> </w:t>
      </w:r>
      <w:r w:rsidRPr="00244EBE">
        <w:rPr>
          <w:sz w:val="28"/>
          <w:szCs w:val="28"/>
        </w:rPr>
        <w:t>….</w:t>
      </w:r>
    </w:p>
    <w:p w:rsidR="00244EBE" w:rsidRDefault="00244EBE" w:rsidP="00244EBE">
      <w:pPr>
        <w:pStyle w:val="af6"/>
        <w:jc w:val="center"/>
        <w:rPr>
          <w:b/>
          <w:sz w:val="28"/>
          <w:szCs w:val="28"/>
        </w:rPr>
      </w:pPr>
    </w:p>
    <w:p w:rsidR="00244EBE" w:rsidRDefault="00244EBE" w:rsidP="00244EBE">
      <w:pPr>
        <w:pStyle w:val="af6"/>
        <w:jc w:val="center"/>
        <w:rPr>
          <w:b/>
          <w:sz w:val="28"/>
          <w:szCs w:val="28"/>
        </w:rPr>
      </w:pPr>
    </w:p>
    <w:p w:rsidR="00A908A4" w:rsidRPr="00A908A4" w:rsidRDefault="00135658" w:rsidP="00244EBE">
      <w:pPr>
        <w:pStyle w:val="af6"/>
        <w:jc w:val="center"/>
        <w:rPr>
          <w:b/>
          <w:sz w:val="28"/>
          <w:szCs w:val="28"/>
        </w:rPr>
      </w:pPr>
      <w:r w:rsidRPr="00244EBE">
        <w:rPr>
          <w:b/>
          <w:sz w:val="28"/>
          <w:szCs w:val="28"/>
        </w:rPr>
        <w:t>Д</w:t>
      </w:r>
      <w:r w:rsidRPr="00A908A4">
        <w:rPr>
          <w:b/>
          <w:sz w:val="28"/>
          <w:szCs w:val="28"/>
        </w:rPr>
        <w:t>омашнее задание</w:t>
      </w:r>
    </w:p>
    <w:p w:rsidR="00A764A3" w:rsidRDefault="00A764A3" w:rsidP="006E17CA">
      <w:pPr>
        <w:pStyle w:val="af6"/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>Подготовить сообщение на тему «История развития латинского языка»</w:t>
      </w:r>
    </w:p>
    <w:p w:rsidR="006E17CA" w:rsidRPr="00244EBE" w:rsidRDefault="006E17CA" w:rsidP="008E421A">
      <w:pPr>
        <w:pStyle w:val="af6"/>
        <w:numPr>
          <w:ilvl w:val="0"/>
          <w:numId w:val="22"/>
        </w:numPr>
        <w:rPr>
          <w:sz w:val="28"/>
          <w:szCs w:val="28"/>
        </w:rPr>
      </w:pPr>
      <w:r w:rsidRPr="006E17CA">
        <w:rPr>
          <w:sz w:val="28"/>
          <w:szCs w:val="28"/>
        </w:rPr>
        <w:t>Повторить лекционный материал</w:t>
      </w:r>
      <w:r w:rsidR="008E421A">
        <w:rPr>
          <w:sz w:val="28"/>
          <w:szCs w:val="28"/>
        </w:rPr>
        <w:t xml:space="preserve"> и </w:t>
      </w:r>
      <w:r w:rsidR="009D390A">
        <w:rPr>
          <w:sz w:val="28"/>
          <w:szCs w:val="28"/>
        </w:rPr>
        <w:t xml:space="preserve">выполнить </w:t>
      </w:r>
      <w:r w:rsidR="009D390A" w:rsidRPr="00244EBE">
        <w:rPr>
          <w:sz w:val="28"/>
          <w:szCs w:val="28"/>
        </w:rPr>
        <w:t>упражнения</w:t>
      </w:r>
      <w:r w:rsidR="00244EBE" w:rsidRPr="00244EBE">
        <w:rPr>
          <w:sz w:val="28"/>
          <w:szCs w:val="28"/>
        </w:rPr>
        <w:t>.</w:t>
      </w:r>
    </w:p>
    <w:sectPr w:rsidR="006E17CA" w:rsidRPr="00244EBE" w:rsidSect="00E05CF0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DFC" w:rsidRDefault="00971DFC" w:rsidP="00D763FC">
      <w:pPr>
        <w:spacing w:after="0" w:line="240" w:lineRule="auto"/>
      </w:pPr>
      <w:r>
        <w:separator/>
      </w:r>
    </w:p>
  </w:endnote>
  <w:endnote w:type="continuationSeparator" w:id="0">
    <w:p w:rsidR="00971DFC" w:rsidRDefault="00971DFC" w:rsidP="00D76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DFC" w:rsidRPr="00CD792A" w:rsidRDefault="003F37B4" w:rsidP="00CD792A">
    <w:pPr>
      <w:pStyle w:val="af1"/>
      <w:jc w:val="right"/>
      <w:rPr>
        <w:rFonts w:ascii="Times New Roman" w:hAnsi="Times New Roman"/>
      </w:rPr>
    </w:pPr>
    <w:r w:rsidRPr="009E1671">
      <w:rPr>
        <w:rFonts w:ascii="Times New Roman" w:hAnsi="Times New Roman"/>
      </w:rPr>
      <w:fldChar w:fldCharType="begin"/>
    </w:r>
    <w:r w:rsidR="00971DFC" w:rsidRPr="009E1671">
      <w:rPr>
        <w:rFonts w:ascii="Times New Roman" w:hAnsi="Times New Roman"/>
      </w:rPr>
      <w:instrText xml:space="preserve"> PAGE   \* MERGEFORMAT </w:instrText>
    </w:r>
    <w:r w:rsidRPr="009E1671">
      <w:rPr>
        <w:rFonts w:ascii="Times New Roman" w:hAnsi="Times New Roman"/>
      </w:rPr>
      <w:fldChar w:fldCharType="separate"/>
    </w:r>
    <w:r w:rsidR="004E1C87">
      <w:rPr>
        <w:rFonts w:ascii="Times New Roman" w:hAnsi="Times New Roman"/>
        <w:noProof/>
      </w:rPr>
      <w:t>1</w:t>
    </w:r>
    <w:r w:rsidRPr="009E1671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DFC" w:rsidRDefault="00971DFC" w:rsidP="00D763FC">
      <w:pPr>
        <w:spacing w:after="0" w:line="240" w:lineRule="auto"/>
      </w:pPr>
      <w:r>
        <w:separator/>
      </w:r>
    </w:p>
  </w:footnote>
  <w:footnote w:type="continuationSeparator" w:id="0">
    <w:p w:rsidR="00971DFC" w:rsidRDefault="00971DFC" w:rsidP="00D763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1D16631"/>
    <w:multiLevelType w:val="hybridMultilevel"/>
    <w:tmpl w:val="A852D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D44196"/>
    <w:multiLevelType w:val="hybridMultilevel"/>
    <w:tmpl w:val="B9B8673E"/>
    <w:lvl w:ilvl="0" w:tplc="C5F86B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8A694F"/>
    <w:multiLevelType w:val="hybridMultilevel"/>
    <w:tmpl w:val="8034C0D6"/>
    <w:lvl w:ilvl="0" w:tplc="B8840F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0F1CDC"/>
    <w:multiLevelType w:val="hybridMultilevel"/>
    <w:tmpl w:val="4EDCB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2965D7"/>
    <w:multiLevelType w:val="hybridMultilevel"/>
    <w:tmpl w:val="4EDCB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1A518B"/>
    <w:multiLevelType w:val="hybridMultilevel"/>
    <w:tmpl w:val="84DE9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FD5581"/>
    <w:multiLevelType w:val="hybridMultilevel"/>
    <w:tmpl w:val="4EDCB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6D49DB"/>
    <w:multiLevelType w:val="hybridMultilevel"/>
    <w:tmpl w:val="D1A42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1B1160"/>
    <w:multiLevelType w:val="hybridMultilevel"/>
    <w:tmpl w:val="4EDCB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D3CA9"/>
    <w:multiLevelType w:val="hybridMultilevel"/>
    <w:tmpl w:val="4EDCB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F803BA"/>
    <w:multiLevelType w:val="hybridMultilevel"/>
    <w:tmpl w:val="7EA89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A554AC"/>
    <w:multiLevelType w:val="hybridMultilevel"/>
    <w:tmpl w:val="4EDCB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3B5603"/>
    <w:multiLevelType w:val="hybridMultilevel"/>
    <w:tmpl w:val="CF2EB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7D3CCA"/>
    <w:multiLevelType w:val="hybridMultilevel"/>
    <w:tmpl w:val="0D7EE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283ABD"/>
    <w:multiLevelType w:val="hybridMultilevel"/>
    <w:tmpl w:val="4532F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207527"/>
    <w:multiLevelType w:val="hybridMultilevel"/>
    <w:tmpl w:val="5B2AEA5C"/>
    <w:lvl w:ilvl="0" w:tplc="6BAAC9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83C1A84"/>
    <w:multiLevelType w:val="hybridMultilevel"/>
    <w:tmpl w:val="4EDCB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F205AB"/>
    <w:multiLevelType w:val="hybridMultilevel"/>
    <w:tmpl w:val="4EDCB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CC4950"/>
    <w:multiLevelType w:val="hybridMultilevel"/>
    <w:tmpl w:val="C9707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DD6C75"/>
    <w:multiLevelType w:val="hybridMultilevel"/>
    <w:tmpl w:val="8D9C1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EC4018"/>
    <w:multiLevelType w:val="hybridMultilevel"/>
    <w:tmpl w:val="45CC222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9B01FD4"/>
    <w:multiLevelType w:val="hybridMultilevel"/>
    <w:tmpl w:val="603A0196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>
    <w:nsid w:val="7BD43B03"/>
    <w:multiLevelType w:val="hybridMultilevel"/>
    <w:tmpl w:val="2FAC3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A67343"/>
    <w:multiLevelType w:val="hybridMultilevel"/>
    <w:tmpl w:val="1CCC2FA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081A6E"/>
    <w:multiLevelType w:val="hybridMultilevel"/>
    <w:tmpl w:val="4EDCB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6"/>
  </w:num>
  <w:num w:numId="3">
    <w:abstractNumId w:val="22"/>
  </w:num>
  <w:num w:numId="4">
    <w:abstractNumId w:val="3"/>
  </w:num>
  <w:num w:numId="5">
    <w:abstractNumId w:val="23"/>
  </w:num>
  <w:num w:numId="6">
    <w:abstractNumId w:val="13"/>
  </w:num>
  <w:num w:numId="7">
    <w:abstractNumId w:val="24"/>
  </w:num>
  <w:num w:numId="8">
    <w:abstractNumId w:val="25"/>
  </w:num>
  <w:num w:numId="9">
    <w:abstractNumId w:val="10"/>
  </w:num>
  <w:num w:numId="10">
    <w:abstractNumId w:val="7"/>
  </w:num>
  <w:num w:numId="11">
    <w:abstractNumId w:val="4"/>
  </w:num>
  <w:num w:numId="12">
    <w:abstractNumId w:val="5"/>
  </w:num>
  <w:num w:numId="13">
    <w:abstractNumId w:val="9"/>
  </w:num>
  <w:num w:numId="14">
    <w:abstractNumId w:val="17"/>
  </w:num>
  <w:num w:numId="15">
    <w:abstractNumId w:val="18"/>
  </w:num>
  <w:num w:numId="16">
    <w:abstractNumId w:val="12"/>
  </w:num>
  <w:num w:numId="17">
    <w:abstractNumId w:val="8"/>
  </w:num>
  <w:num w:numId="18">
    <w:abstractNumId w:val="14"/>
  </w:num>
  <w:num w:numId="19">
    <w:abstractNumId w:val="19"/>
  </w:num>
  <w:num w:numId="20">
    <w:abstractNumId w:val="6"/>
  </w:num>
  <w:num w:numId="21">
    <w:abstractNumId w:val="15"/>
  </w:num>
  <w:num w:numId="22">
    <w:abstractNumId w:val="11"/>
  </w:num>
  <w:num w:numId="23">
    <w:abstractNumId w:val="20"/>
  </w:num>
  <w:num w:numId="24">
    <w:abstractNumId w:val="1"/>
  </w:num>
  <w:num w:numId="25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displayBackgroundShape/>
  <w:proofState w:spelling="clean" w:grammar="clean"/>
  <w:doNotTrackMoves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5060"/>
    <w:rsid w:val="000073EF"/>
    <w:rsid w:val="0001037A"/>
    <w:rsid w:val="00040607"/>
    <w:rsid w:val="0004209E"/>
    <w:rsid w:val="00042F31"/>
    <w:rsid w:val="00053E4B"/>
    <w:rsid w:val="000612C8"/>
    <w:rsid w:val="0006791F"/>
    <w:rsid w:val="000713D1"/>
    <w:rsid w:val="00085988"/>
    <w:rsid w:val="000953AC"/>
    <w:rsid w:val="000C0032"/>
    <w:rsid w:val="000C189D"/>
    <w:rsid w:val="000C2175"/>
    <w:rsid w:val="000D2EC2"/>
    <w:rsid w:val="000D3158"/>
    <w:rsid w:val="000E7C19"/>
    <w:rsid w:val="000F1D27"/>
    <w:rsid w:val="000F21C5"/>
    <w:rsid w:val="000F2DF9"/>
    <w:rsid w:val="001027F5"/>
    <w:rsid w:val="0010733A"/>
    <w:rsid w:val="00116E72"/>
    <w:rsid w:val="001245D2"/>
    <w:rsid w:val="00125156"/>
    <w:rsid w:val="00127A50"/>
    <w:rsid w:val="00130FAC"/>
    <w:rsid w:val="00135658"/>
    <w:rsid w:val="00136463"/>
    <w:rsid w:val="001455C4"/>
    <w:rsid w:val="00165F65"/>
    <w:rsid w:val="00167D9F"/>
    <w:rsid w:val="00170D93"/>
    <w:rsid w:val="00174241"/>
    <w:rsid w:val="001918EB"/>
    <w:rsid w:val="00192825"/>
    <w:rsid w:val="001A036B"/>
    <w:rsid w:val="001A14AC"/>
    <w:rsid w:val="001B4024"/>
    <w:rsid w:val="001B68FB"/>
    <w:rsid w:val="001D1720"/>
    <w:rsid w:val="001D3EAA"/>
    <w:rsid w:val="001D527A"/>
    <w:rsid w:val="001D5656"/>
    <w:rsid w:val="001D7273"/>
    <w:rsid w:val="001E192F"/>
    <w:rsid w:val="00200623"/>
    <w:rsid w:val="00200973"/>
    <w:rsid w:val="0020167F"/>
    <w:rsid w:val="002016C0"/>
    <w:rsid w:val="00201B1D"/>
    <w:rsid w:val="00204E4F"/>
    <w:rsid w:val="00215DC0"/>
    <w:rsid w:val="00217AF1"/>
    <w:rsid w:val="0023240E"/>
    <w:rsid w:val="002341C2"/>
    <w:rsid w:val="002354FD"/>
    <w:rsid w:val="00237703"/>
    <w:rsid w:val="002420D3"/>
    <w:rsid w:val="00244EBE"/>
    <w:rsid w:val="00254804"/>
    <w:rsid w:val="002846F6"/>
    <w:rsid w:val="002858BC"/>
    <w:rsid w:val="00286C0D"/>
    <w:rsid w:val="00292D2C"/>
    <w:rsid w:val="0029485A"/>
    <w:rsid w:val="0029547C"/>
    <w:rsid w:val="002B0EB2"/>
    <w:rsid w:val="002B7EFE"/>
    <w:rsid w:val="002C3F38"/>
    <w:rsid w:val="002F18EB"/>
    <w:rsid w:val="002F3DFA"/>
    <w:rsid w:val="002F7A95"/>
    <w:rsid w:val="00305E47"/>
    <w:rsid w:val="00310B1E"/>
    <w:rsid w:val="0031309B"/>
    <w:rsid w:val="00320999"/>
    <w:rsid w:val="00326B2C"/>
    <w:rsid w:val="00352A15"/>
    <w:rsid w:val="00362F56"/>
    <w:rsid w:val="003770CE"/>
    <w:rsid w:val="003851D1"/>
    <w:rsid w:val="00391268"/>
    <w:rsid w:val="003943B4"/>
    <w:rsid w:val="003A50AC"/>
    <w:rsid w:val="003B1C11"/>
    <w:rsid w:val="003C1474"/>
    <w:rsid w:val="003C2A51"/>
    <w:rsid w:val="003C5520"/>
    <w:rsid w:val="003D06FA"/>
    <w:rsid w:val="003D1527"/>
    <w:rsid w:val="003E1196"/>
    <w:rsid w:val="003E11A4"/>
    <w:rsid w:val="003F2D1C"/>
    <w:rsid w:val="003F37B4"/>
    <w:rsid w:val="003F72D0"/>
    <w:rsid w:val="00402045"/>
    <w:rsid w:val="00407F7F"/>
    <w:rsid w:val="00412C71"/>
    <w:rsid w:val="004144F3"/>
    <w:rsid w:val="004254AB"/>
    <w:rsid w:val="00425B25"/>
    <w:rsid w:val="00465A3E"/>
    <w:rsid w:val="0047248C"/>
    <w:rsid w:val="004730AE"/>
    <w:rsid w:val="004A50E3"/>
    <w:rsid w:val="004B6470"/>
    <w:rsid w:val="004B6964"/>
    <w:rsid w:val="004C27AC"/>
    <w:rsid w:val="004C4659"/>
    <w:rsid w:val="004C5EE1"/>
    <w:rsid w:val="004C65E5"/>
    <w:rsid w:val="004C7C8B"/>
    <w:rsid w:val="004D183F"/>
    <w:rsid w:val="004D4CD2"/>
    <w:rsid w:val="004D587C"/>
    <w:rsid w:val="004D6D6B"/>
    <w:rsid w:val="004E1C87"/>
    <w:rsid w:val="004E5B0E"/>
    <w:rsid w:val="004F22A8"/>
    <w:rsid w:val="004F3E29"/>
    <w:rsid w:val="004F46ED"/>
    <w:rsid w:val="00504597"/>
    <w:rsid w:val="00505BB9"/>
    <w:rsid w:val="00515522"/>
    <w:rsid w:val="00531123"/>
    <w:rsid w:val="00534C84"/>
    <w:rsid w:val="005366E8"/>
    <w:rsid w:val="00542804"/>
    <w:rsid w:val="00542C4E"/>
    <w:rsid w:val="00543031"/>
    <w:rsid w:val="00553AE2"/>
    <w:rsid w:val="00570131"/>
    <w:rsid w:val="00571F8F"/>
    <w:rsid w:val="00572A12"/>
    <w:rsid w:val="005831F4"/>
    <w:rsid w:val="005926CF"/>
    <w:rsid w:val="005A4D96"/>
    <w:rsid w:val="005A56AC"/>
    <w:rsid w:val="005A6D98"/>
    <w:rsid w:val="005A786D"/>
    <w:rsid w:val="005B036E"/>
    <w:rsid w:val="005B532C"/>
    <w:rsid w:val="005B5AAC"/>
    <w:rsid w:val="005B7CD8"/>
    <w:rsid w:val="005D41FE"/>
    <w:rsid w:val="005D6C8A"/>
    <w:rsid w:val="005D764C"/>
    <w:rsid w:val="005F337F"/>
    <w:rsid w:val="005F6D9C"/>
    <w:rsid w:val="0060363F"/>
    <w:rsid w:val="00615826"/>
    <w:rsid w:val="00626127"/>
    <w:rsid w:val="0062679F"/>
    <w:rsid w:val="00626993"/>
    <w:rsid w:val="00652004"/>
    <w:rsid w:val="006614BC"/>
    <w:rsid w:val="0067341B"/>
    <w:rsid w:val="006813F5"/>
    <w:rsid w:val="00693A42"/>
    <w:rsid w:val="00693BF1"/>
    <w:rsid w:val="00696F3A"/>
    <w:rsid w:val="006A0845"/>
    <w:rsid w:val="006B2BCB"/>
    <w:rsid w:val="006C1B85"/>
    <w:rsid w:val="006D642B"/>
    <w:rsid w:val="006E167C"/>
    <w:rsid w:val="006E17CA"/>
    <w:rsid w:val="006E2C97"/>
    <w:rsid w:val="006F37F8"/>
    <w:rsid w:val="006F6B15"/>
    <w:rsid w:val="007013D0"/>
    <w:rsid w:val="0071167D"/>
    <w:rsid w:val="007223BD"/>
    <w:rsid w:val="00722960"/>
    <w:rsid w:val="00722BB6"/>
    <w:rsid w:val="007335EE"/>
    <w:rsid w:val="00752600"/>
    <w:rsid w:val="007541FA"/>
    <w:rsid w:val="007571AC"/>
    <w:rsid w:val="007816AE"/>
    <w:rsid w:val="00782106"/>
    <w:rsid w:val="00786531"/>
    <w:rsid w:val="007A0F1D"/>
    <w:rsid w:val="007B1BC3"/>
    <w:rsid w:val="007B5055"/>
    <w:rsid w:val="007C302C"/>
    <w:rsid w:val="007C729C"/>
    <w:rsid w:val="007E4C3B"/>
    <w:rsid w:val="007E5742"/>
    <w:rsid w:val="007F5857"/>
    <w:rsid w:val="008054AE"/>
    <w:rsid w:val="008067CA"/>
    <w:rsid w:val="00813074"/>
    <w:rsid w:val="0083070C"/>
    <w:rsid w:val="0083188F"/>
    <w:rsid w:val="00832050"/>
    <w:rsid w:val="008322DE"/>
    <w:rsid w:val="00841072"/>
    <w:rsid w:val="008509FF"/>
    <w:rsid w:val="00851B06"/>
    <w:rsid w:val="008563E6"/>
    <w:rsid w:val="00856A5A"/>
    <w:rsid w:val="00872C5D"/>
    <w:rsid w:val="008779A3"/>
    <w:rsid w:val="00890702"/>
    <w:rsid w:val="008908E5"/>
    <w:rsid w:val="008A18BD"/>
    <w:rsid w:val="008A1BC8"/>
    <w:rsid w:val="008A5282"/>
    <w:rsid w:val="008B328C"/>
    <w:rsid w:val="008B34EE"/>
    <w:rsid w:val="008C4398"/>
    <w:rsid w:val="008C4936"/>
    <w:rsid w:val="008E1E7B"/>
    <w:rsid w:val="008E421A"/>
    <w:rsid w:val="008F2406"/>
    <w:rsid w:val="008F344F"/>
    <w:rsid w:val="00943876"/>
    <w:rsid w:val="00947F2A"/>
    <w:rsid w:val="00950BEF"/>
    <w:rsid w:val="009515EE"/>
    <w:rsid w:val="0095686F"/>
    <w:rsid w:val="00957640"/>
    <w:rsid w:val="0096124D"/>
    <w:rsid w:val="009652B5"/>
    <w:rsid w:val="00971DFC"/>
    <w:rsid w:val="00972A04"/>
    <w:rsid w:val="00974B9E"/>
    <w:rsid w:val="0098229F"/>
    <w:rsid w:val="009876DB"/>
    <w:rsid w:val="00992D5B"/>
    <w:rsid w:val="009A4AB7"/>
    <w:rsid w:val="009C2B38"/>
    <w:rsid w:val="009C3CEC"/>
    <w:rsid w:val="009C5060"/>
    <w:rsid w:val="009D390A"/>
    <w:rsid w:val="009D3B84"/>
    <w:rsid w:val="009E1671"/>
    <w:rsid w:val="009E2B38"/>
    <w:rsid w:val="009E6778"/>
    <w:rsid w:val="009E72D4"/>
    <w:rsid w:val="009F5844"/>
    <w:rsid w:val="00A037AB"/>
    <w:rsid w:val="00A04237"/>
    <w:rsid w:val="00A04DBA"/>
    <w:rsid w:val="00A05D38"/>
    <w:rsid w:val="00A1008E"/>
    <w:rsid w:val="00A15FCB"/>
    <w:rsid w:val="00A2734F"/>
    <w:rsid w:val="00A278CF"/>
    <w:rsid w:val="00A402E5"/>
    <w:rsid w:val="00A4749C"/>
    <w:rsid w:val="00A51763"/>
    <w:rsid w:val="00A528B7"/>
    <w:rsid w:val="00A57911"/>
    <w:rsid w:val="00A711DB"/>
    <w:rsid w:val="00A75C40"/>
    <w:rsid w:val="00A764A3"/>
    <w:rsid w:val="00A856E8"/>
    <w:rsid w:val="00A908A4"/>
    <w:rsid w:val="00AB341F"/>
    <w:rsid w:val="00AB4B3D"/>
    <w:rsid w:val="00AB540E"/>
    <w:rsid w:val="00AD4FCE"/>
    <w:rsid w:val="00AF5B87"/>
    <w:rsid w:val="00AF660E"/>
    <w:rsid w:val="00B01832"/>
    <w:rsid w:val="00B354A8"/>
    <w:rsid w:val="00B500B3"/>
    <w:rsid w:val="00B5652B"/>
    <w:rsid w:val="00B67F2D"/>
    <w:rsid w:val="00B73E21"/>
    <w:rsid w:val="00B84766"/>
    <w:rsid w:val="00BA1108"/>
    <w:rsid w:val="00BA2C01"/>
    <w:rsid w:val="00BA59C2"/>
    <w:rsid w:val="00BB1132"/>
    <w:rsid w:val="00BC10E8"/>
    <w:rsid w:val="00BC39F3"/>
    <w:rsid w:val="00BC463D"/>
    <w:rsid w:val="00BC4995"/>
    <w:rsid w:val="00BD5B47"/>
    <w:rsid w:val="00BE06FE"/>
    <w:rsid w:val="00BE25B1"/>
    <w:rsid w:val="00BE374C"/>
    <w:rsid w:val="00BE6F34"/>
    <w:rsid w:val="00C20911"/>
    <w:rsid w:val="00C20F09"/>
    <w:rsid w:val="00C241DD"/>
    <w:rsid w:val="00C33D5D"/>
    <w:rsid w:val="00C34A4D"/>
    <w:rsid w:val="00C508D9"/>
    <w:rsid w:val="00C510D5"/>
    <w:rsid w:val="00C72FDF"/>
    <w:rsid w:val="00C82B08"/>
    <w:rsid w:val="00C837CA"/>
    <w:rsid w:val="00C8435D"/>
    <w:rsid w:val="00C9050F"/>
    <w:rsid w:val="00C91665"/>
    <w:rsid w:val="00C92C51"/>
    <w:rsid w:val="00C94413"/>
    <w:rsid w:val="00CA13E2"/>
    <w:rsid w:val="00CA74AD"/>
    <w:rsid w:val="00CB16DC"/>
    <w:rsid w:val="00CC0408"/>
    <w:rsid w:val="00CD08C8"/>
    <w:rsid w:val="00CD792A"/>
    <w:rsid w:val="00CE4A26"/>
    <w:rsid w:val="00CF7B75"/>
    <w:rsid w:val="00D015D2"/>
    <w:rsid w:val="00D176CB"/>
    <w:rsid w:val="00D3786E"/>
    <w:rsid w:val="00D41B7D"/>
    <w:rsid w:val="00D47D40"/>
    <w:rsid w:val="00D53985"/>
    <w:rsid w:val="00D56D97"/>
    <w:rsid w:val="00D6318C"/>
    <w:rsid w:val="00D6337A"/>
    <w:rsid w:val="00D65E35"/>
    <w:rsid w:val="00D763FC"/>
    <w:rsid w:val="00D768B9"/>
    <w:rsid w:val="00D81E88"/>
    <w:rsid w:val="00D922C5"/>
    <w:rsid w:val="00D938BA"/>
    <w:rsid w:val="00DA0FCF"/>
    <w:rsid w:val="00DA2483"/>
    <w:rsid w:val="00DA37F4"/>
    <w:rsid w:val="00DB2E51"/>
    <w:rsid w:val="00DB34AB"/>
    <w:rsid w:val="00DC7D89"/>
    <w:rsid w:val="00DE0A81"/>
    <w:rsid w:val="00DE56EA"/>
    <w:rsid w:val="00DF623C"/>
    <w:rsid w:val="00E0571F"/>
    <w:rsid w:val="00E05CF0"/>
    <w:rsid w:val="00E13D4F"/>
    <w:rsid w:val="00E146A7"/>
    <w:rsid w:val="00E244E7"/>
    <w:rsid w:val="00E357C5"/>
    <w:rsid w:val="00E44439"/>
    <w:rsid w:val="00E445BC"/>
    <w:rsid w:val="00E67CC8"/>
    <w:rsid w:val="00E81362"/>
    <w:rsid w:val="00E8181C"/>
    <w:rsid w:val="00E82D12"/>
    <w:rsid w:val="00E8455D"/>
    <w:rsid w:val="00E86674"/>
    <w:rsid w:val="00E86685"/>
    <w:rsid w:val="00E87901"/>
    <w:rsid w:val="00E904C7"/>
    <w:rsid w:val="00EA17F7"/>
    <w:rsid w:val="00EA3665"/>
    <w:rsid w:val="00EA3FB8"/>
    <w:rsid w:val="00EB12B7"/>
    <w:rsid w:val="00EB3664"/>
    <w:rsid w:val="00ED0BED"/>
    <w:rsid w:val="00ED7C7B"/>
    <w:rsid w:val="00EE294E"/>
    <w:rsid w:val="00EE3248"/>
    <w:rsid w:val="00EE4BF8"/>
    <w:rsid w:val="00EE567B"/>
    <w:rsid w:val="00EF3F4A"/>
    <w:rsid w:val="00EF5C13"/>
    <w:rsid w:val="00F000E1"/>
    <w:rsid w:val="00F01083"/>
    <w:rsid w:val="00F05992"/>
    <w:rsid w:val="00F135E9"/>
    <w:rsid w:val="00F20C03"/>
    <w:rsid w:val="00F2128F"/>
    <w:rsid w:val="00F33F47"/>
    <w:rsid w:val="00F37D3D"/>
    <w:rsid w:val="00F41534"/>
    <w:rsid w:val="00F51E05"/>
    <w:rsid w:val="00F52516"/>
    <w:rsid w:val="00F63CBD"/>
    <w:rsid w:val="00F67055"/>
    <w:rsid w:val="00F67B2C"/>
    <w:rsid w:val="00F75351"/>
    <w:rsid w:val="00F92200"/>
    <w:rsid w:val="00F9246A"/>
    <w:rsid w:val="00F95722"/>
    <w:rsid w:val="00FB6DDE"/>
    <w:rsid w:val="00FC2213"/>
    <w:rsid w:val="00FC3D9E"/>
    <w:rsid w:val="00FE3CE7"/>
    <w:rsid w:val="00FF5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5">
      <o:colormenu v:ext="edit" fillcolor="#00b0f0"/>
    </o:shapedefaults>
    <o:shapelayout v:ext="edit">
      <o:idmap v:ext="edit" data="1"/>
      <o:rules v:ext="edit">
        <o:r id="V:Rule19" type="connector" idref="#_x0000_s1031"/>
        <o:r id="V:Rule20" type="connector" idref="#_x0000_s1027"/>
        <o:r id="V:Rule21" type="connector" idref="#_x0000_s1086">
          <o:proxy start="" idref="#_s1078" connectloc="1"/>
        </o:r>
        <o:r id="V:Rule22" type="connector" idref="#_x0000_s1029"/>
        <o:r id="V:Rule23" type="connector" idref="#_x0000_s1033"/>
        <o:r id="V:Rule24" type="connector" idref="#_x0000_s1026"/>
        <o:r id="V:Rule25" type="connector" idref="#_x0000_s1085">
          <o:proxy start="" idref="#_s1078" connectloc="7"/>
        </o:r>
        <o:r id="V:Rule26" type="connector" idref="#_x0000_s1119"/>
        <o:r id="V:Rule27" type="connector" idref="#_x0000_s1028"/>
        <o:r id="V:Rule28" type="connector" idref="#_x0000_s1030"/>
        <o:r id="V:Rule29" type="connector" idref="#_x0000_s1109"/>
        <o:r id="V:Rule30" type="connector" idref="#_x0000_s1113"/>
        <o:r id="V:Rule31" type="connector" idref="#_x0000_s1034"/>
        <o:r id="V:Rule32" type="connector" idref="#_x0000_s1110"/>
        <o:r id="V:Rule33" type="connector" idref="#_x0000_s1120"/>
        <o:r id="V:Rule34" type="connector" idref="#_x0000_s1035"/>
        <o:r id="V:Rule35" type="connector" idref="#_x0000_s1112"/>
        <o:r id="V:Rule36" type="connector" idref="#_x0000_s112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132"/>
    <w:pPr>
      <w:spacing w:after="200" w:line="276" w:lineRule="auto"/>
    </w:pPr>
  </w:style>
  <w:style w:type="paragraph" w:styleId="1">
    <w:name w:val="heading 1"/>
    <w:basedOn w:val="a"/>
    <w:link w:val="10"/>
    <w:uiPriority w:val="99"/>
    <w:qFormat/>
    <w:rsid w:val="003A50AC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4D4CD2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4D4CD2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B5652B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B5652B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B5652B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9">
    <w:name w:val="heading 9"/>
    <w:basedOn w:val="a"/>
    <w:next w:val="a"/>
    <w:link w:val="90"/>
    <w:uiPriority w:val="99"/>
    <w:qFormat/>
    <w:rsid w:val="00872C5D"/>
    <w:pPr>
      <w:spacing w:before="240" w:after="60" w:line="360" w:lineRule="auto"/>
      <w:jc w:val="both"/>
      <w:outlineLvl w:val="8"/>
    </w:pPr>
    <w:rPr>
      <w:rFonts w:ascii="Cambria" w:hAnsi="Cambria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A50AC"/>
    <w:rPr>
      <w:rFonts w:ascii="Calibri" w:hAnsi="Calibri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uiPriority w:val="99"/>
    <w:semiHidden/>
    <w:locked/>
    <w:rsid w:val="004D4CD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semiHidden/>
    <w:locked/>
    <w:rsid w:val="004D4CD2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9"/>
    <w:locked/>
    <w:rsid w:val="00B5652B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9"/>
    <w:locked/>
    <w:rsid w:val="00B5652B"/>
    <w:rPr>
      <w:rFonts w:ascii="Cambria" w:hAnsi="Cambria" w:cs="Times New Roman"/>
      <w:color w:val="243F60"/>
    </w:rPr>
  </w:style>
  <w:style w:type="character" w:customStyle="1" w:styleId="60">
    <w:name w:val="Заголовок 6 Знак"/>
    <w:link w:val="6"/>
    <w:uiPriority w:val="99"/>
    <w:locked/>
    <w:rsid w:val="00B5652B"/>
    <w:rPr>
      <w:rFonts w:ascii="Cambria" w:hAnsi="Cambria" w:cs="Times New Roman"/>
      <w:i/>
      <w:iCs/>
      <w:color w:val="243F60"/>
    </w:rPr>
  </w:style>
  <w:style w:type="character" w:customStyle="1" w:styleId="90">
    <w:name w:val="Заголовок 9 Знак"/>
    <w:link w:val="9"/>
    <w:uiPriority w:val="99"/>
    <w:locked/>
    <w:rsid w:val="00872C5D"/>
    <w:rPr>
      <w:rFonts w:ascii="Cambria" w:hAnsi="Cambria" w:cs="Times New Roman"/>
      <w:lang w:val="en-US" w:eastAsia="en-US"/>
    </w:rPr>
  </w:style>
  <w:style w:type="paragraph" w:styleId="a3">
    <w:name w:val="List Paragraph"/>
    <w:basedOn w:val="a"/>
    <w:uiPriority w:val="99"/>
    <w:qFormat/>
    <w:rsid w:val="009C5060"/>
    <w:pPr>
      <w:ind w:left="720"/>
      <w:contextualSpacing/>
    </w:pPr>
  </w:style>
  <w:style w:type="character" w:styleId="a4">
    <w:name w:val="Hyperlink"/>
    <w:uiPriority w:val="99"/>
    <w:rsid w:val="009C5060"/>
    <w:rPr>
      <w:rFonts w:cs="Times New Roman"/>
      <w:color w:val="000000"/>
      <w:u w:val="single"/>
    </w:rPr>
  </w:style>
  <w:style w:type="paragraph" w:customStyle="1" w:styleId="a5">
    <w:name w:val="Перечисление для таблиц"/>
    <w:basedOn w:val="a"/>
    <w:uiPriority w:val="99"/>
    <w:rsid w:val="009C5060"/>
    <w:pPr>
      <w:tabs>
        <w:tab w:val="left" w:pos="454"/>
        <w:tab w:val="num" w:pos="1429"/>
      </w:tabs>
      <w:suppressAutoHyphens/>
      <w:spacing w:after="0" w:line="240" w:lineRule="auto"/>
      <w:ind w:left="227" w:hanging="227"/>
      <w:jc w:val="both"/>
    </w:pPr>
    <w:rPr>
      <w:rFonts w:ascii="Times New Roman" w:hAnsi="Times New Roman"/>
      <w:lang w:eastAsia="ar-SA"/>
    </w:rPr>
  </w:style>
  <w:style w:type="paragraph" w:styleId="a6">
    <w:name w:val="List"/>
    <w:basedOn w:val="a"/>
    <w:uiPriority w:val="99"/>
    <w:rsid w:val="009C5060"/>
    <w:pPr>
      <w:spacing w:after="0" w:line="240" w:lineRule="auto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21">
    <w:name w:val="Список 21"/>
    <w:basedOn w:val="a"/>
    <w:uiPriority w:val="99"/>
    <w:rsid w:val="009C5060"/>
    <w:pPr>
      <w:suppressAutoHyphens/>
      <w:spacing w:after="0" w:line="240" w:lineRule="auto"/>
      <w:ind w:left="566" w:hanging="283"/>
    </w:pPr>
    <w:rPr>
      <w:rFonts w:ascii="Arial" w:hAnsi="Arial" w:cs="Arial"/>
      <w:sz w:val="24"/>
      <w:szCs w:val="24"/>
      <w:lang w:eastAsia="ar-SA"/>
    </w:rPr>
  </w:style>
  <w:style w:type="paragraph" w:styleId="a7">
    <w:name w:val="Body Text"/>
    <w:basedOn w:val="a"/>
    <w:link w:val="a8"/>
    <w:uiPriority w:val="99"/>
    <w:rsid w:val="009C5060"/>
    <w:pPr>
      <w:spacing w:after="120"/>
    </w:pPr>
  </w:style>
  <w:style w:type="character" w:customStyle="1" w:styleId="a8">
    <w:name w:val="Основной текст Знак"/>
    <w:link w:val="a7"/>
    <w:uiPriority w:val="99"/>
    <w:locked/>
    <w:rsid w:val="009C5060"/>
    <w:rPr>
      <w:rFonts w:ascii="Calibri" w:hAnsi="Calibri" w:cs="Times New Roman"/>
    </w:rPr>
  </w:style>
  <w:style w:type="paragraph" w:customStyle="1" w:styleId="11">
    <w:name w:val="Обычный1"/>
    <w:uiPriority w:val="99"/>
    <w:rsid w:val="009C5060"/>
    <w:pPr>
      <w:spacing w:line="276" w:lineRule="auto"/>
    </w:pPr>
    <w:rPr>
      <w:rFonts w:ascii="Arial" w:hAnsi="Arial" w:cs="Arial"/>
      <w:color w:val="000000"/>
    </w:rPr>
  </w:style>
  <w:style w:type="paragraph" w:styleId="a9">
    <w:name w:val="header"/>
    <w:basedOn w:val="a"/>
    <w:link w:val="aa"/>
    <w:uiPriority w:val="99"/>
    <w:rsid w:val="009C50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9C5060"/>
    <w:rPr>
      <w:rFonts w:ascii="Calibri" w:hAnsi="Calibri" w:cs="Times New Roman"/>
    </w:rPr>
  </w:style>
  <w:style w:type="paragraph" w:styleId="ab">
    <w:name w:val="Body Text Indent"/>
    <w:aliases w:val="текст Знак,Основной текст 1 Знак,текст,Основной текст 1"/>
    <w:basedOn w:val="a"/>
    <w:link w:val="ac"/>
    <w:uiPriority w:val="99"/>
    <w:rsid w:val="009C5060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с отступом Знак"/>
    <w:aliases w:val="текст Знак Знак,Основной текст 1 Знак Знак,текст Знак1,Основной текст 1 Знак1"/>
    <w:link w:val="ab"/>
    <w:uiPriority w:val="99"/>
    <w:locked/>
    <w:rsid w:val="009C5060"/>
    <w:rPr>
      <w:rFonts w:ascii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rsid w:val="009C5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9C5060"/>
    <w:rPr>
      <w:rFonts w:ascii="Tahoma" w:hAnsi="Tahoma" w:cs="Tahoma"/>
      <w:sz w:val="16"/>
      <w:szCs w:val="16"/>
    </w:rPr>
  </w:style>
  <w:style w:type="paragraph" w:styleId="22">
    <w:name w:val="List 2"/>
    <w:basedOn w:val="a"/>
    <w:uiPriority w:val="99"/>
    <w:semiHidden/>
    <w:rsid w:val="009C5060"/>
    <w:pPr>
      <w:ind w:left="566" w:hanging="283"/>
      <w:contextualSpacing/>
    </w:pPr>
  </w:style>
  <w:style w:type="paragraph" w:customStyle="1" w:styleId="31">
    <w:name w:val="Основной текст 31"/>
    <w:basedOn w:val="a"/>
    <w:uiPriority w:val="99"/>
    <w:rsid w:val="00F67B2C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styleId="af">
    <w:name w:val="Normal (Web)"/>
    <w:basedOn w:val="a"/>
    <w:uiPriority w:val="99"/>
    <w:rsid w:val="00572A1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a"/>
    <w:uiPriority w:val="99"/>
    <w:rsid w:val="00B73E2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72">
    <w:name w:val="Font Style72"/>
    <w:uiPriority w:val="99"/>
    <w:rsid w:val="00B73E21"/>
    <w:rPr>
      <w:rFonts w:ascii="Times New Roman" w:hAnsi="Times New Roman"/>
      <w:b/>
      <w:sz w:val="26"/>
    </w:rPr>
  </w:style>
  <w:style w:type="table" w:styleId="af0">
    <w:name w:val="Table Grid"/>
    <w:basedOn w:val="a1"/>
    <w:uiPriority w:val="99"/>
    <w:rsid w:val="00B73E2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er"/>
    <w:basedOn w:val="a"/>
    <w:link w:val="af2"/>
    <w:uiPriority w:val="99"/>
    <w:rsid w:val="00B73E2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locked/>
    <w:rsid w:val="00B73E21"/>
    <w:rPr>
      <w:rFonts w:ascii="Calibri" w:hAnsi="Calibri" w:cs="Times New Roman"/>
    </w:rPr>
  </w:style>
  <w:style w:type="character" w:customStyle="1" w:styleId="af3">
    <w:name w:val="Основной текст_"/>
    <w:link w:val="23"/>
    <w:uiPriority w:val="99"/>
    <w:locked/>
    <w:rsid w:val="00B73E21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3">
    <w:name w:val="Основной текст2"/>
    <w:basedOn w:val="a"/>
    <w:link w:val="af3"/>
    <w:uiPriority w:val="99"/>
    <w:rsid w:val="00B73E21"/>
    <w:pPr>
      <w:widowControl w:val="0"/>
      <w:shd w:val="clear" w:color="auto" w:fill="FFFFFF"/>
      <w:spacing w:after="0" w:line="322" w:lineRule="exact"/>
      <w:ind w:hanging="460"/>
      <w:jc w:val="both"/>
    </w:pPr>
    <w:rPr>
      <w:rFonts w:ascii="Times New Roman" w:hAnsi="Times New Roman"/>
      <w:sz w:val="28"/>
      <w:szCs w:val="28"/>
    </w:rPr>
  </w:style>
  <w:style w:type="paragraph" w:styleId="af4">
    <w:name w:val="Title"/>
    <w:basedOn w:val="a"/>
    <w:link w:val="af5"/>
    <w:uiPriority w:val="99"/>
    <w:qFormat/>
    <w:rsid w:val="00B73E2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5">
    <w:name w:val="Название Знак"/>
    <w:link w:val="af4"/>
    <w:uiPriority w:val="99"/>
    <w:locked/>
    <w:rsid w:val="00B73E21"/>
    <w:rPr>
      <w:rFonts w:ascii="Calibri" w:hAnsi="Calibri" w:cs="Times New Roman"/>
      <w:b/>
      <w:bCs/>
      <w:sz w:val="24"/>
      <w:szCs w:val="24"/>
    </w:rPr>
  </w:style>
  <w:style w:type="paragraph" w:styleId="af6">
    <w:name w:val="No Spacing"/>
    <w:uiPriority w:val="1"/>
    <w:qFormat/>
    <w:rsid w:val="00B73E21"/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uiPriority w:val="99"/>
    <w:rsid w:val="003A50AC"/>
    <w:rPr>
      <w:rFonts w:cs="Times New Roman"/>
    </w:rPr>
  </w:style>
  <w:style w:type="paragraph" w:customStyle="1" w:styleId="ConsPlusNonformat">
    <w:name w:val="ConsPlusNonformat"/>
    <w:uiPriority w:val="99"/>
    <w:rsid w:val="00D81E8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uiPriority w:val="99"/>
    <w:rsid w:val="00F9572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2">
    <w:name w:val="Body Text Indent 3"/>
    <w:basedOn w:val="a"/>
    <w:link w:val="33"/>
    <w:uiPriority w:val="99"/>
    <w:rsid w:val="00EA3FB8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uiPriority w:val="99"/>
    <w:locked/>
    <w:rsid w:val="00EA3FB8"/>
    <w:rPr>
      <w:rFonts w:ascii="Times New Roman" w:hAnsi="Times New Roman" w:cs="Times New Roman"/>
      <w:sz w:val="16"/>
      <w:szCs w:val="16"/>
    </w:rPr>
  </w:style>
  <w:style w:type="character" w:styleId="af7">
    <w:name w:val="Strong"/>
    <w:uiPriority w:val="99"/>
    <w:qFormat/>
    <w:rsid w:val="00F52516"/>
    <w:rPr>
      <w:rFonts w:cs="Times New Roman"/>
      <w:b/>
    </w:rPr>
  </w:style>
  <w:style w:type="paragraph" w:styleId="af8">
    <w:name w:val="caption"/>
    <w:basedOn w:val="a"/>
    <w:next w:val="a"/>
    <w:uiPriority w:val="99"/>
    <w:qFormat/>
    <w:rsid w:val="004D4CD2"/>
    <w:pPr>
      <w:spacing w:before="120" w:after="120" w:line="240" w:lineRule="auto"/>
    </w:pPr>
    <w:rPr>
      <w:rFonts w:ascii="Times New Roman" w:hAnsi="Times New Roman"/>
      <w:b/>
    </w:rPr>
  </w:style>
  <w:style w:type="character" w:customStyle="1" w:styleId="12">
    <w:name w:val="Формула1"/>
    <w:uiPriority w:val="99"/>
    <w:rsid w:val="00237703"/>
    <w:rPr>
      <w:rFonts w:ascii="Times New Roman" w:hAnsi="Times New Roman"/>
      <w:b/>
      <w:sz w:val="24"/>
      <w:lang w:val="ru-RU"/>
    </w:rPr>
  </w:style>
  <w:style w:type="paragraph" w:customStyle="1" w:styleId="24">
    <w:name w:val="Обычный2"/>
    <w:uiPriority w:val="99"/>
    <w:rsid w:val="00237703"/>
    <w:rPr>
      <w:rFonts w:ascii="Times New Roman" w:hAnsi="Times New Roman"/>
      <w:sz w:val="24"/>
    </w:rPr>
  </w:style>
  <w:style w:type="paragraph" w:styleId="af9">
    <w:name w:val="Normal Indent"/>
    <w:basedOn w:val="a"/>
    <w:uiPriority w:val="99"/>
    <w:semiHidden/>
    <w:rsid w:val="00237703"/>
    <w:pPr>
      <w:tabs>
        <w:tab w:val="left" w:pos="1134"/>
      </w:tabs>
      <w:spacing w:before="120" w:after="240" w:line="240" w:lineRule="auto"/>
      <w:ind w:left="708"/>
      <w:jc w:val="both"/>
    </w:pPr>
    <w:rPr>
      <w:rFonts w:ascii="Times New Roman" w:hAnsi="Times New Roman"/>
      <w:b/>
      <w:color w:val="000000"/>
      <w:sz w:val="24"/>
    </w:rPr>
  </w:style>
  <w:style w:type="paragraph" w:customStyle="1" w:styleId="Default">
    <w:name w:val="Default"/>
    <w:rsid w:val="0023770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13">
    <w:name w:val="Без интервала1"/>
    <w:uiPriority w:val="99"/>
    <w:rsid w:val="00237703"/>
  </w:style>
  <w:style w:type="paragraph" w:styleId="HTML">
    <w:name w:val="HTML Preformatted"/>
    <w:basedOn w:val="a"/>
    <w:link w:val="HTML0"/>
    <w:uiPriority w:val="99"/>
    <w:semiHidden/>
    <w:rsid w:val="002948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semiHidden/>
    <w:locked/>
    <w:rsid w:val="0029485A"/>
    <w:rPr>
      <w:rFonts w:ascii="Courier New" w:hAnsi="Courier New" w:cs="Courier New"/>
      <w:sz w:val="20"/>
      <w:szCs w:val="20"/>
    </w:rPr>
  </w:style>
  <w:style w:type="character" w:styleId="afa">
    <w:name w:val="Placeholder Text"/>
    <w:uiPriority w:val="99"/>
    <w:semiHidden/>
    <w:rsid w:val="00C508D9"/>
    <w:rPr>
      <w:rFonts w:cs="Times New Roman"/>
      <w:color w:val="808080"/>
    </w:rPr>
  </w:style>
  <w:style w:type="character" w:styleId="afb">
    <w:name w:val="FollowedHyperlink"/>
    <w:uiPriority w:val="99"/>
    <w:semiHidden/>
    <w:rsid w:val="00F9246A"/>
    <w:rPr>
      <w:rFonts w:cs="Times New Roman"/>
      <w:color w:val="800080"/>
      <w:u w:val="single"/>
    </w:rPr>
  </w:style>
  <w:style w:type="paragraph" w:customStyle="1" w:styleId="Style7">
    <w:name w:val="Style7"/>
    <w:basedOn w:val="a"/>
    <w:uiPriority w:val="99"/>
    <w:rsid w:val="007541FA"/>
    <w:pPr>
      <w:widowControl w:val="0"/>
      <w:autoSpaceDE w:val="0"/>
      <w:autoSpaceDN w:val="0"/>
      <w:adjustRightInd w:val="0"/>
      <w:spacing w:after="0" w:line="326" w:lineRule="exact"/>
      <w:ind w:hanging="350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uiPriority w:val="99"/>
    <w:rsid w:val="007541FA"/>
    <w:rPr>
      <w:rFonts w:ascii="Times New Roman" w:hAnsi="Times New Roman" w:cs="Times New Roman"/>
      <w:sz w:val="26"/>
      <w:szCs w:val="26"/>
    </w:rPr>
  </w:style>
  <w:style w:type="paragraph" w:customStyle="1" w:styleId="afc">
    <w:name w:val="ГА"/>
    <w:basedOn w:val="2"/>
    <w:link w:val="afd"/>
    <w:qFormat/>
    <w:rsid w:val="001A036B"/>
    <w:pPr>
      <w:spacing w:before="0" w:line="360" w:lineRule="auto"/>
      <w:jc w:val="center"/>
    </w:pPr>
    <w:rPr>
      <w:rFonts w:ascii="Times New Roman" w:hAnsi="Times New Roman"/>
      <w:b w:val="0"/>
      <w:sz w:val="28"/>
      <w:szCs w:val="28"/>
    </w:rPr>
  </w:style>
  <w:style w:type="character" w:customStyle="1" w:styleId="afd">
    <w:name w:val="ГА Знак"/>
    <w:link w:val="afc"/>
    <w:rsid w:val="001A036B"/>
    <w:rPr>
      <w:rFonts w:ascii="Times New Roman" w:hAnsi="Times New Roman"/>
      <w:bCs/>
      <w:color w:val="4F81BD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1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38874-2150-44A5-BE54-E28365237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1020</TotalTime>
  <Pages>13</Pages>
  <Words>2285</Words>
  <Characters>13029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95</cp:revision>
  <cp:lastPrinted>2015-10-30T18:20:00Z</cp:lastPrinted>
  <dcterms:created xsi:type="dcterms:W3CDTF">2017-01-16T05:11:00Z</dcterms:created>
  <dcterms:modified xsi:type="dcterms:W3CDTF">2017-02-15T11:31:00Z</dcterms:modified>
</cp:coreProperties>
</file>